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6B" w:rsidRDefault="000A226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226B" w:rsidRDefault="000A226B">
      <w:pPr>
        <w:pStyle w:val="ConsPlusNormal"/>
        <w:jc w:val="both"/>
        <w:outlineLvl w:val="0"/>
      </w:pPr>
    </w:p>
    <w:p w:rsidR="000A226B" w:rsidRDefault="000A226B">
      <w:pPr>
        <w:pStyle w:val="ConsPlusTitle"/>
        <w:jc w:val="center"/>
        <w:outlineLvl w:val="0"/>
      </w:pPr>
      <w:r>
        <w:t>АДМИНИСТРАЦИЯ ГОРОДСКОГО ОКРУГА ГОРОД УРЮПИНСК</w:t>
      </w:r>
    </w:p>
    <w:p w:rsidR="000A226B" w:rsidRDefault="000A226B">
      <w:pPr>
        <w:pStyle w:val="ConsPlusTitle"/>
        <w:jc w:val="center"/>
      </w:pPr>
      <w:r>
        <w:t>ВОЛГОГРАДСКОЙ ОБЛАСТИ</w:t>
      </w:r>
    </w:p>
    <w:p w:rsidR="000A226B" w:rsidRDefault="000A226B">
      <w:pPr>
        <w:pStyle w:val="ConsPlusTitle"/>
        <w:jc w:val="center"/>
      </w:pPr>
    </w:p>
    <w:p w:rsidR="000A226B" w:rsidRDefault="000A226B">
      <w:pPr>
        <w:pStyle w:val="ConsPlusTitle"/>
        <w:jc w:val="center"/>
      </w:pPr>
      <w:r>
        <w:t>ПОСТАНОВЛЕНИЕ</w:t>
      </w:r>
    </w:p>
    <w:p w:rsidR="000A226B" w:rsidRDefault="000A226B">
      <w:pPr>
        <w:pStyle w:val="ConsPlusTitle"/>
        <w:jc w:val="center"/>
      </w:pPr>
      <w:r>
        <w:t>от 19 ноября 2014 г. N 1099-п</w:t>
      </w:r>
    </w:p>
    <w:p w:rsidR="000A226B" w:rsidRDefault="000A226B">
      <w:pPr>
        <w:pStyle w:val="ConsPlusTitle"/>
        <w:jc w:val="center"/>
      </w:pPr>
    </w:p>
    <w:p w:rsidR="000A226B" w:rsidRDefault="000A226B">
      <w:pPr>
        <w:pStyle w:val="ConsPlusTitle"/>
        <w:jc w:val="center"/>
      </w:pPr>
      <w:r>
        <w:t>ОБ УТВЕРЖДЕНИИ АДМИНИСТРАТИВНОГО РЕГЛАМЕНТА ПО ОСУЩЕСТВЛЕНИЮ</w:t>
      </w:r>
    </w:p>
    <w:p w:rsidR="000A226B" w:rsidRDefault="000A226B">
      <w:pPr>
        <w:pStyle w:val="ConsPlusTitle"/>
        <w:jc w:val="center"/>
      </w:pPr>
      <w:r>
        <w:t>АДМИНИСТРАЦИЕЙ ГОРОДСКОГО ОКРУГА ГОРОД УРЮПИНСК</w:t>
      </w:r>
    </w:p>
    <w:p w:rsidR="000A226B" w:rsidRDefault="000A226B">
      <w:pPr>
        <w:pStyle w:val="ConsPlusTitle"/>
        <w:jc w:val="center"/>
      </w:pPr>
      <w:r>
        <w:t>ВОЛГОГРАДСКОЙ ОБЛАСТИ ГОСУДАРСТВЕННЫХ ПОЛНОМОЧИЙ</w:t>
      </w:r>
    </w:p>
    <w:p w:rsidR="000A226B" w:rsidRDefault="000A226B">
      <w:pPr>
        <w:pStyle w:val="ConsPlusTitle"/>
        <w:jc w:val="center"/>
      </w:pPr>
      <w:r>
        <w:t>ПО ПРЕДОСТАВЛЕНИЮ ГОСУДАРСТВЕННОЙ УСЛУГИ "НАЗНАЧЕНИЕ</w:t>
      </w:r>
    </w:p>
    <w:p w:rsidR="000A226B" w:rsidRDefault="000A226B">
      <w:pPr>
        <w:pStyle w:val="ConsPlusTitle"/>
        <w:jc w:val="center"/>
      </w:pPr>
      <w:r>
        <w:t>КОМПЕНСАЦИИ РОДИТЕЛЯМ (ЗАКОННЫМ ПРЕДСТАВИТЕЛЯМ)</w:t>
      </w:r>
    </w:p>
    <w:p w:rsidR="000A226B" w:rsidRDefault="000A226B">
      <w:pPr>
        <w:pStyle w:val="ConsPlusTitle"/>
        <w:jc w:val="center"/>
      </w:pPr>
      <w:r>
        <w:t>ЧАСТИ РОДИТЕЛЬСКОЙ ПЛАТЫ ЗА ПРИСМОТР И УХОД ЗА ДЕТЬМИ</w:t>
      </w:r>
    </w:p>
    <w:p w:rsidR="000A226B" w:rsidRDefault="000A226B">
      <w:pPr>
        <w:pStyle w:val="ConsPlusTitle"/>
        <w:jc w:val="center"/>
      </w:pPr>
      <w:r>
        <w:t xml:space="preserve">В ОБРАЗОВАТЕЛЬНЫХ УЧРЕЖДЕНИЯХ, РЕАЛИЗУЮЩИХ </w:t>
      </w:r>
      <w:proofErr w:type="gramStart"/>
      <w:r>
        <w:t>ОБРАЗОВАТЕЛЬНУЮ</w:t>
      </w:r>
      <w:proofErr w:type="gramEnd"/>
    </w:p>
    <w:p w:rsidR="000A226B" w:rsidRDefault="000A226B">
      <w:pPr>
        <w:pStyle w:val="ConsPlusTitle"/>
        <w:jc w:val="center"/>
      </w:pPr>
      <w:r>
        <w:t>ПРОГРАММУ ДОШКОЛЬНОГО ОБРАЗОВАНИЯ"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>(в ред. постановлений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r>
        <w:t xml:space="preserve">Волгоградской обл. от 09.12.2014 </w:t>
      </w:r>
      <w:hyperlink r:id="rId5" w:history="1">
        <w:r>
          <w:rPr>
            <w:color w:val="0000FF"/>
          </w:rPr>
          <w:t>N 1164-п</w:t>
        </w:r>
      </w:hyperlink>
      <w:r>
        <w:t xml:space="preserve">, от 29.01.2016 </w:t>
      </w:r>
      <w:hyperlink r:id="rId6" w:history="1">
        <w:r>
          <w:rPr>
            <w:color w:val="0000FF"/>
          </w:rPr>
          <w:t>N 72-п</w:t>
        </w:r>
      </w:hyperlink>
      <w:r>
        <w:t>,</w:t>
      </w:r>
    </w:p>
    <w:p w:rsidR="000A226B" w:rsidRDefault="000A226B">
      <w:pPr>
        <w:pStyle w:val="ConsPlusNormal"/>
        <w:jc w:val="center"/>
      </w:pPr>
      <w:r>
        <w:t xml:space="preserve">от 02.12.2016 </w:t>
      </w:r>
      <w:hyperlink r:id="rId7" w:history="1">
        <w:r>
          <w:rPr>
            <w:color w:val="0000FF"/>
          </w:rPr>
          <w:t>N 1246-п</w:t>
        </w:r>
      </w:hyperlink>
      <w:r>
        <w:t>,</w:t>
      </w:r>
    </w:p>
    <w:p w:rsidR="000A226B" w:rsidRDefault="000A226B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постановлением администрации городского округа</w:t>
      </w:r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24.05.2016 </w:t>
      </w:r>
      <w:hyperlink r:id="rId8" w:history="1">
        <w:r>
          <w:rPr>
            <w:color w:val="0000FF"/>
          </w:rPr>
          <w:t>N 503-п</w:t>
        </w:r>
      </w:hyperlink>
      <w:r>
        <w:t>)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услуг", </w:t>
      </w:r>
      <w:hyperlink r:id="rId11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2" w:history="1">
        <w:r>
          <w:rPr>
            <w:color w:val="0000FF"/>
          </w:rPr>
          <w:t>15</w:t>
        </w:r>
      </w:hyperlink>
      <w:r>
        <w:t xml:space="preserve">, </w:t>
      </w:r>
      <w:hyperlink r:id="rId13" w:history="1">
        <w:r>
          <w:rPr>
            <w:color w:val="0000FF"/>
          </w:rPr>
          <w:t>22</w:t>
        </w:r>
      </w:hyperlink>
      <w:r>
        <w:t xml:space="preserve">, </w:t>
      </w:r>
      <w:hyperlink r:id="rId14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области, утвержденного Законом Волгоградской области от 31 декабря 2015 г. N 246-ОД, </w:t>
      </w:r>
      <w:hyperlink r:id="rId15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программу дошкольного образования", </w:t>
      </w:r>
      <w:hyperlink r:id="rId16" w:history="1">
        <w:r>
          <w:rPr>
            <w:color w:val="0000FF"/>
          </w:rPr>
          <w:t>приказом</w:t>
        </w:r>
      </w:hyperlink>
      <w:r>
        <w:t xml:space="preserve"> комитета образования и науки Волгоградской области от 21 ноября 2016 г. N 119 "О внесении изменений в некоторые приказы комитета образования и науки Волгоградской области</w:t>
      </w:r>
      <w:proofErr w:type="gramEnd"/>
      <w:r>
        <w:t>, министерства образования и науки Волгоградской области", администрация городского округа город Урюпинск Волгоградской области постановляет:</w:t>
      </w:r>
    </w:p>
    <w:p w:rsidR="000A226B" w:rsidRDefault="000A226B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по осуществлению администрацией городского округа город Урюпинск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2. Контроль за исполнением настоящего постановления возложить на заместителя главы администрации по социальным вопросам - начальника отдела образования администрации городского округа </w:t>
      </w:r>
      <w:proofErr w:type="gramStart"/>
      <w:r>
        <w:t>г</w:t>
      </w:r>
      <w:proofErr w:type="gramEnd"/>
      <w:r>
        <w:t xml:space="preserve">. Урюпинск </w:t>
      </w:r>
      <w:proofErr w:type="spellStart"/>
      <w:r>
        <w:t>Зубцову</w:t>
      </w:r>
      <w:proofErr w:type="spellEnd"/>
      <w:r>
        <w:t xml:space="preserve"> Светлану Владимировну.</w:t>
      </w:r>
    </w:p>
    <w:p w:rsidR="000A226B" w:rsidRDefault="000A226B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в газете "Урюпинская деловая газета".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right"/>
      </w:pPr>
      <w:r>
        <w:lastRenderedPageBreak/>
        <w:t>Глава администрации</w:t>
      </w:r>
    </w:p>
    <w:p w:rsidR="000A226B" w:rsidRDefault="000A226B">
      <w:pPr>
        <w:pStyle w:val="ConsPlusNormal"/>
        <w:jc w:val="right"/>
      </w:pPr>
      <w:r>
        <w:t>городского округа</w:t>
      </w:r>
    </w:p>
    <w:p w:rsidR="000A226B" w:rsidRDefault="000A226B">
      <w:pPr>
        <w:pStyle w:val="ConsPlusNormal"/>
        <w:jc w:val="right"/>
      </w:pPr>
      <w:r>
        <w:t>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Ю.Н.ХОРОШЕНЬКОВ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right"/>
        <w:outlineLvl w:val="0"/>
      </w:pPr>
      <w:r>
        <w:t>Утвержден</w:t>
      </w:r>
    </w:p>
    <w:p w:rsidR="000A226B" w:rsidRDefault="000A226B">
      <w:pPr>
        <w:pStyle w:val="ConsPlusNormal"/>
        <w:jc w:val="right"/>
      </w:pPr>
      <w:r>
        <w:t>постановлением</w:t>
      </w:r>
    </w:p>
    <w:p w:rsidR="000A226B" w:rsidRDefault="000A226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A226B" w:rsidRDefault="000A226B">
      <w:pPr>
        <w:pStyle w:val="ConsPlusNormal"/>
        <w:jc w:val="right"/>
      </w:pPr>
      <w:r>
        <w:t>округа 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0A226B" w:rsidRDefault="000A226B">
      <w:pPr>
        <w:pStyle w:val="ConsPlusTitle"/>
        <w:jc w:val="center"/>
      </w:pPr>
      <w:r>
        <w:t>ПО ОСУЩЕСТВЛЕНИЮ АДМИНИСТРАЦИЕЙ ГОРОДСКОГО ОКРУГА ГОРОД</w:t>
      </w:r>
    </w:p>
    <w:p w:rsidR="000A226B" w:rsidRDefault="000A226B">
      <w:pPr>
        <w:pStyle w:val="ConsPlusTitle"/>
        <w:jc w:val="center"/>
      </w:pPr>
      <w:r>
        <w:t xml:space="preserve">УРЮПИНСК ВОЛГОГРАДСКОЙ ОБЛАСТИ </w:t>
      </w:r>
      <w:proofErr w:type="gramStart"/>
      <w:r>
        <w:t>ПЕРЕДАННЫХ</w:t>
      </w:r>
      <w:proofErr w:type="gramEnd"/>
      <w:r>
        <w:t xml:space="preserve"> ГОСУДАРСТВЕННЫХ</w:t>
      </w:r>
    </w:p>
    <w:p w:rsidR="000A226B" w:rsidRDefault="000A226B">
      <w:pPr>
        <w:pStyle w:val="ConsPlusTitle"/>
        <w:jc w:val="center"/>
      </w:pPr>
      <w:r>
        <w:t>ПОЛНОМОЧИЙ ПО ПРЕДОСТАВЛЕНИЮ ГОСУДАРСТВЕННОЙ УСЛУГИ</w:t>
      </w:r>
    </w:p>
    <w:p w:rsidR="000A226B" w:rsidRDefault="000A226B">
      <w:pPr>
        <w:pStyle w:val="ConsPlusTitle"/>
        <w:jc w:val="center"/>
      </w:pPr>
      <w:proofErr w:type="gramStart"/>
      <w:r>
        <w:t>"НАЗНАЧЕНИЕ КОМПЕНСАЦИИ РОДИТЕЛЯМ (ЗАКОННЫМ</w:t>
      </w:r>
      <w:proofErr w:type="gramEnd"/>
    </w:p>
    <w:p w:rsidR="000A226B" w:rsidRDefault="000A226B">
      <w:pPr>
        <w:pStyle w:val="ConsPlusTitle"/>
        <w:jc w:val="center"/>
      </w:pPr>
      <w:proofErr w:type="gramStart"/>
      <w:r>
        <w:t>ПРЕДСТАВИТЕЛЯМ) ЧАСТИ РОДИТЕЛЬСКОЙ ПЛАТЫ ЗА ПРИСМОТР И УХОД</w:t>
      </w:r>
      <w:proofErr w:type="gramEnd"/>
    </w:p>
    <w:p w:rsidR="000A226B" w:rsidRDefault="000A226B">
      <w:pPr>
        <w:pStyle w:val="ConsPlusTitle"/>
        <w:jc w:val="center"/>
      </w:pPr>
      <w:r>
        <w:t>ЗА ДЕТЬМИ В ОБРАЗОВАТЕЛЬНЫХ УЧРЕЖДЕНИЯХ, РЕАЛИЗУЮЩИХ</w:t>
      </w:r>
    </w:p>
    <w:p w:rsidR="000A226B" w:rsidRDefault="000A226B">
      <w:pPr>
        <w:pStyle w:val="ConsPlusTitle"/>
        <w:jc w:val="center"/>
      </w:pPr>
      <w:r>
        <w:t>ОБРАЗОВАТЕЛЬНУЮ ПРОГРАММУ ДОШКОЛЬНОГО ОБРАЗОВАНИЯ"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>(в ред. постановлений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r>
        <w:t xml:space="preserve">Волгоградской обл. от 09.12.2014 </w:t>
      </w:r>
      <w:hyperlink r:id="rId19" w:history="1">
        <w:r>
          <w:rPr>
            <w:color w:val="0000FF"/>
          </w:rPr>
          <w:t>N 1164-п</w:t>
        </w:r>
      </w:hyperlink>
      <w:r>
        <w:t xml:space="preserve">, от 29.01.2016 </w:t>
      </w:r>
      <w:hyperlink r:id="rId20" w:history="1">
        <w:r>
          <w:rPr>
            <w:color w:val="0000FF"/>
          </w:rPr>
          <w:t>N 72-п</w:t>
        </w:r>
      </w:hyperlink>
      <w:r>
        <w:t>,</w:t>
      </w:r>
    </w:p>
    <w:p w:rsidR="000A226B" w:rsidRDefault="000A226B">
      <w:pPr>
        <w:pStyle w:val="ConsPlusNormal"/>
        <w:jc w:val="center"/>
      </w:pPr>
      <w:r>
        <w:t xml:space="preserve">от 02.12.2016 </w:t>
      </w:r>
      <w:hyperlink r:id="rId21" w:history="1">
        <w:r>
          <w:rPr>
            <w:color w:val="0000FF"/>
          </w:rPr>
          <w:t>N 1246-п</w:t>
        </w:r>
      </w:hyperlink>
      <w:r>
        <w:t>,</w:t>
      </w:r>
    </w:p>
    <w:p w:rsidR="000A226B" w:rsidRDefault="000A226B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постановлением администрации городского округа</w:t>
      </w:r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24.05.2016 </w:t>
      </w:r>
      <w:hyperlink r:id="rId22" w:history="1">
        <w:r>
          <w:rPr>
            <w:color w:val="0000FF"/>
          </w:rPr>
          <w:t>N 503-п</w:t>
        </w:r>
      </w:hyperlink>
      <w:r>
        <w:t>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t>1. Общие положения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1.1. Предмет регулирования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 xml:space="preserve">1.1.1. </w:t>
      </w:r>
      <w:proofErr w:type="gramStart"/>
      <w:r>
        <w:t>Настоящий административный регламент по осуществлению администрацией городского округа город Урюпинск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 (далее по тексту - Административный регламент) разработан в целях повышения качества и доступности предоставления государственной услуги "Назначение компенсации родителям (законным</w:t>
      </w:r>
      <w:proofErr w:type="gramEnd"/>
      <w:r>
        <w:t xml:space="preserve">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 (далее - государственная услуга), создания комфортных условий для получателей государственной услуги и определяет сроки и последовательность действий (административных процедур) при предоставлении государственной услуги.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1.1.2.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bookmarkStart w:id="1" w:name="P71"/>
      <w:bookmarkEnd w:id="1"/>
      <w:r>
        <w:lastRenderedPageBreak/>
        <w:t>1.2. Круг заявителей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proofErr w:type="gramStart"/>
      <w:r>
        <w:t xml:space="preserve">В качестве заявителей, которым предоставляется государственная услуга, выступает один из родителей (законных представителей), относящихся к категориям, определенным </w:t>
      </w:r>
      <w:hyperlink r:id="rId26" w:history="1">
        <w:r>
          <w:rPr>
            <w:color w:val="0000FF"/>
          </w:rPr>
          <w:t>статьями 15</w:t>
        </w:r>
      </w:hyperlink>
      <w:r>
        <w:t xml:space="preserve">, </w:t>
      </w:r>
      <w:hyperlink r:id="rId27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расположенной на территории городского округа город Урюпинск Волгоградской области.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0A226B" w:rsidRDefault="000A226B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0A226B" w:rsidRDefault="000A226B">
      <w:pPr>
        <w:pStyle w:val="ConsPlusNormal"/>
        <w:ind w:firstLine="540"/>
        <w:jc w:val="both"/>
      </w:pPr>
      <w: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1.3.1. Информирование получателей государственной услуги осуществляется путем:</w:t>
      </w:r>
    </w:p>
    <w:p w:rsidR="000A226B" w:rsidRDefault="000A226B">
      <w:pPr>
        <w:pStyle w:val="ConsPlusNormal"/>
        <w:ind w:firstLine="540"/>
        <w:jc w:val="both"/>
      </w:pPr>
      <w:r>
        <w:t>устного консультирования;</w:t>
      </w:r>
    </w:p>
    <w:p w:rsidR="000A226B" w:rsidRDefault="000A226B">
      <w:pPr>
        <w:pStyle w:val="ConsPlusNormal"/>
        <w:ind w:firstLine="540"/>
        <w:jc w:val="both"/>
      </w:pPr>
      <w:r>
        <w:t>письменных разъяснений;</w:t>
      </w:r>
    </w:p>
    <w:p w:rsidR="000A226B" w:rsidRDefault="000A226B">
      <w:pPr>
        <w:pStyle w:val="ConsPlusNormal"/>
        <w:ind w:firstLine="540"/>
        <w:jc w:val="both"/>
      </w:pPr>
      <w:r>
        <w:t>средств телефонной связи;</w:t>
      </w:r>
    </w:p>
    <w:p w:rsidR="000A226B" w:rsidRDefault="000A226B">
      <w:pPr>
        <w:pStyle w:val="ConsPlusNormal"/>
        <w:ind w:firstLine="540"/>
        <w:jc w:val="both"/>
      </w:pPr>
      <w:r>
        <w:t>средств почтовой связи;</w:t>
      </w:r>
    </w:p>
    <w:p w:rsidR="000A226B" w:rsidRDefault="000A226B">
      <w:pPr>
        <w:pStyle w:val="ConsPlusNormal"/>
        <w:ind w:firstLine="540"/>
        <w:jc w:val="both"/>
      </w:pPr>
      <w:r>
        <w:t>размещения информационных материалов на сайте органов местного самоуправления городского округа город Урюпинск Волгоградской области в информационно-телекоммуникационной сети Интернет (www.urupinsk.net);</w:t>
      </w:r>
    </w:p>
    <w:p w:rsidR="000A226B" w:rsidRDefault="000A226B">
      <w:pPr>
        <w:pStyle w:val="ConsPlusNormal"/>
        <w:ind w:firstLine="540"/>
        <w:jc w:val="both"/>
      </w:pPr>
      <w:r>
        <w:t>использования федеральной государственной информационной системы "Единый портал государственных и муниципальных услуг" (</w:t>
      </w:r>
      <w:proofErr w:type="spellStart"/>
      <w:r>
        <w:t>www.gosuslugi.ru</w:t>
      </w:r>
      <w:proofErr w:type="spellEnd"/>
      <w: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>
        <w:t>www.volganet.ru</w:t>
      </w:r>
      <w:proofErr w:type="spellEnd"/>
      <w:r>
        <w:t>).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Информация о месте нахождения, графике работы организаций, участвующих в предоставлении государственной услуги, номера телефонов для справок приведены в </w:t>
      </w:r>
      <w:hyperlink w:anchor="P479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и размещаются на информационных стендах организаций, участвующих в предоставлении государственной услуги, а также в сети Интернет. Адрес официального сайта, содержащего информацию о предоставлении государственной услуги, в сети Интернет </w:t>
      </w:r>
      <w:proofErr w:type="spellStart"/>
      <w:r>
        <w:t>www.volgadmin.ru</w:t>
      </w:r>
      <w:proofErr w:type="spellEnd"/>
      <w:r>
        <w:t>.</w:t>
      </w:r>
    </w:p>
    <w:p w:rsidR="000A226B" w:rsidRDefault="000A226B">
      <w:pPr>
        <w:pStyle w:val="ConsPlusNormal"/>
        <w:ind w:firstLine="540"/>
        <w:jc w:val="both"/>
      </w:pPr>
      <w:bookmarkStart w:id="2" w:name="P93"/>
      <w:bookmarkEnd w:id="2"/>
      <w:r>
        <w:t>1.3.2. На информационном стенде, расположенном на первом этаже здания администрации городского округа город Урюпинск Волгоградской области, размещаются следующие информационные материалы:</w:t>
      </w:r>
    </w:p>
    <w:p w:rsidR="000A226B" w:rsidRDefault="000A226B">
      <w:pPr>
        <w:pStyle w:val="ConsPlusNormal"/>
        <w:ind w:firstLine="540"/>
        <w:jc w:val="both"/>
      </w:pPr>
      <w:r>
        <w:t>выдержки из законодательных и иных нормативных правовых актов, регулирующих предоставление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контактная информация структурного подразделения администрации городского округа город Урюпинск Волгоградской области, являющегося ответственным за предоставление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административный регламент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прочая необходимая оперативная информация о предоставлении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 xml:space="preserve">1.3.3. </w:t>
      </w:r>
      <w:proofErr w:type="gramStart"/>
      <w:r>
        <w:t xml:space="preserve">Для получения информации по вопросам предоставления государственной услуги, услуг, необходимых и обязательных при предоставлении государственной услуги, заявители </w:t>
      </w:r>
      <w:r>
        <w:lastRenderedPageBreak/>
        <w:t>обращаются в отдел образования администрации городского округа город Урюпинск Волгоградской области (далее по тексту - отдел образования) или Государственное казенное учреждение Волгоградской области "Многофункциональный центр предоставления государственных и муниципальных услуг" (филиал по работе с заявителями Урюпинского района Волгоградской области) (далее - ГКУ ВО "МФЦ") в</w:t>
      </w:r>
      <w:proofErr w:type="gramEnd"/>
      <w:r>
        <w:t xml:space="preserve"> устной или в письменной форме, в том числе посредством электронной почты.</w:t>
      </w:r>
    </w:p>
    <w:p w:rsidR="000A226B" w:rsidRDefault="000A226B">
      <w:pPr>
        <w:pStyle w:val="ConsPlusNormal"/>
        <w:jc w:val="both"/>
      </w:pPr>
      <w:r>
        <w:t xml:space="preserve">(в ред. постановлений администрации городского округа </w:t>
      </w:r>
      <w:proofErr w:type="gramStart"/>
      <w:r>
        <w:t>г</w:t>
      </w:r>
      <w:proofErr w:type="gramEnd"/>
      <w:r>
        <w:t xml:space="preserve">. Урюпинск Волгоградской обл. от 29.01.2016 </w:t>
      </w:r>
      <w:hyperlink r:id="rId29" w:history="1">
        <w:r>
          <w:rPr>
            <w:color w:val="0000FF"/>
          </w:rPr>
          <w:t>N 72-п</w:t>
        </w:r>
      </w:hyperlink>
      <w:r>
        <w:t xml:space="preserve">, от 02.12.2016 </w:t>
      </w:r>
      <w:hyperlink r:id="rId30" w:history="1">
        <w:r>
          <w:rPr>
            <w:color w:val="0000FF"/>
          </w:rPr>
          <w:t>N 1246-п</w:t>
        </w:r>
      </w:hyperlink>
      <w:r>
        <w:t>)</w:t>
      </w:r>
    </w:p>
    <w:p w:rsidR="000A226B" w:rsidRDefault="000A226B">
      <w:pPr>
        <w:pStyle w:val="ConsPlusNormal"/>
        <w:ind w:firstLine="540"/>
        <w:jc w:val="both"/>
      </w:pPr>
      <w:r>
        <w:t>Время ожидания заявителя при индивидуальном консультировании лично не должно превышать 15 минут, время индивидуального консультирования не должно превышать 10 минут. В случае если для подготовки ответа требуется продолжительное время, специалисты отдела образования или ГКУ ВО "МФЦ"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При ответах на телефонные звонки и устные обращения заявителей специалисты отдела образования или ГКУ ВО "МФЦ" подробно и в вежливой форме консультируют обратившихся по интересующим их вопросам. Ответ на телефонный звонок начинается с информации по наименованию органа, в который позвонил гражданин, фамилии, имени, отчества и должности лица, принявшего телефонный звонок.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Прием и регистрация письменных обращений граждан в ГКУ ВО "МФЦ" осуществляется специалистом ГКУ ВО "МФЦ". Прием и регистрация письменных запросов граждан в администрации городского округа город Урюпинск Волгоградской области осуществляется специалистом организационно-контрольного отдела администрации городского округа город Урюпинск Волгоградской области. Письменное консультирование при обращении заявителя осуществляется путем направления ответов почтой или электронной почтой в зависимости от способа обращения заявителя за консультацией или способа доставки ответа, указанного в письменном обращении заявителя.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Ответ на обращение заявителя должен представляться в простой, четкой и понятной форме с указанием должности, фамилии, имени, отчества, номера телефона исполнителя, подписываться главой администрации городского округа город Урюпинск Волгоградской области или директором ГКУ ВО "МФЦ" в зависимости от того, куда был направлен запрос, и должен содержать ответы на поставленные вопросы.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При письменном консультировании ответ направляется заявителю в течение 30 рабочих дней со дня регистрации письменного обращения заявителя в ГКУ ВО "МФЦ" или организационно-контрольном отделе администрации городского округа город Урюпинск Волгоградской области.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В обращении, поступившем в форме электронного документа (далее - электронное обращение),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Электронное обращение распечатывается, и дальнейшая работа с ним ведется как с письменным обращением в соответствии с настоящим Административным регламентом.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lastRenderedPageBreak/>
        <w:t>2. Стандарт предоставления 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2.1. Наименование государственной услуги: "Назначение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2.2. Органом, предоставляющим государственную услугу, является администрация городского округа город Урюпинск Волгоградской области.</w:t>
      </w:r>
    </w:p>
    <w:p w:rsidR="000A226B" w:rsidRDefault="000A226B">
      <w:pPr>
        <w:pStyle w:val="ConsPlusNormal"/>
        <w:ind w:firstLine="540"/>
        <w:jc w:val="both"/>
      </w:pPr>
      <w:r>
        <w:t>Структурным подразделением администрации городского округа город Урюпинск, ответственным за оказание государственной услуги, является отдел образования (далее по тексту - уполномоченный орган).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2.2.1. В предоставлении государственной услуги участвуют:</w:t>
      </w:r>
    </w:p>
    <w:p w:rsidR="000A226B" w:rsidRDefault="000A226B">
      <w:pPr>
        <w:pStyle w:val="ConsPlusNormal"/>
        <w:ind w:firstLine="540"/>
        <w:jc w:val="both"/>
      </w:pPr>
      <w:r>
        <w:t>- муниципальное казенное учреждение "Межотраслевая централизованная бухгалтерия" (далее по тексту - МКУ "МЦБ");</w:t>
      </w:r>
    </w:p>
    <w:p w:rsidR="000A226B" w:rsidRDefault="000A226B">
      <w:pPr>
        <w:pStyle w:val="ConsPlusNormal"/>
        <w:ind w:firstLine="540"/>
        <w:jc w:val="both"/>
      </w:pPr>
      <w:r>
        <w:t>- дошкольные образовательные учреждения;</w:t>
      </w:r>
    </w:p>
    <w:p w:rsidR="000A226B" w:rsidRDefault="000A226B">
      <w:pPr>
        <w:pStyle w:val="ConsPlusNormal"/>
        <w:ind w:firstLine="540"/>
        <w:jc w:val="both"/>
      </w:pPr>
      <w:r>
        <w:t>- ГКУ ВО "МФЦ".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2.3. Описание результата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0A226B" w:rsidRDefault="000A226B">
      <w:pPr>
        <w:pStyle w:val="ConsPlusNormal"/>
        <w:ind w:firstLine="540"/>
        <w:jc w:val="both"/>
      </w:pPr>
      <w:r>
        <w:t>принятие решения 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принятие решения об отказе в назначении компенсации.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2.4. Срок предоставления 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2.4.1.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дней со дня обращения заявителя за выплатой компенсации.</w:t>
      </w:r>
    </w:p>
    <w:p w:rsidR="000A226B" w:rsidRDefault="000A226B">
      <w:pPr>
        <w:pStyle w:val="ConsPlusNormal"/>
        <w:ind w:firstLine="540"/>
        <w:jc w:val="both"/>
      </w:pPr>
      <w:r>
        <w:t>В случае представления заявителем документов через ГКУ ВО "МФЦ" срок предоставления государственной услуги исчисляется со дня передачи документов в уполномоченный орган.</w:t>
      </w:r>
    </w:p>
    <w:p w:rsidR="000A226B" w:rsidRDefault="000A226B">
      <w:pPr>
        <w:pStyle w:val="ConsPlusNormal"/>
        <w:jc w:val="both"/>
      </w:pPr>
      <w:r>
        <w:t xml:space="preserve">(п. 2.4.1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0A226B" w:rsidRDefault="000A226B">
      <w:pPr>
        <w:pStyle w:val="ConsPlusNormal"/>
        <w:jc w:val="center"/>
      </w:pPr>
      <w:r>
        <w:t>предоставление государственной услуги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0A226B" w:rsidRDefault="000A226B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21 января 2009, N 7);</w:t>
      </w:r>
    </w:p>
    <w:p w:rsidR="000A226B" w:rsidRDefault="000A226B">
      <w:pPr>
        <w:pStyle w:val="ConsPlusNormal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("Собрание законодательства РФ", 02 августа 2010 г., N 31, ст. 4179; "Российская газета", 30 июля 2010 г., N 168);</w:t>
      </w:r>
    </w:p>
    <w:p w:rsidR="000A226B" w:rsidRDefault="000A226B">
      <w:pPr>
        <w:pStyle w:val="ConsPlusNormal"/>
        <w:ind w:firstLine="540"/>
        <w:jc w:val="both"/>
      </w:pPr>
      <w:r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("Российская газета", 2012 г., N 303);</w:t>
      </w:r>
    </w:p>
    <w:p w:rsidR="000A226B" w:rsidRDefault="000A226B">
      <w:pPr>
        <w:pStyle w:val="ConsPlusNormal"/>
        <w:ind w:firstLine="540"/>
        <w:jc w:val="both"/>
      </w:pPr>
      <w:r>
        <w:t xml:space="preserve">Социальным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("</w:t>
      </w:r>
      <w:proofErr w:type="gramStart"/>
      <w:r>
        <w:t>Волгоградская</w:t>
      </w:r>
      <w:proofErr w:type="gramEnd"/>
      <w:r>
        <w:t xml:space="preserve"> правда", 19 января 2016 г., N 6);</w:t>
      </w:r>
    </w:p>
    <w:p w:rsidR="000A226B" w:rsidRDefault="000A226B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</w:t>
      </w:r>
      <w:proofErr w:type="gramStart"/>
      <w:r>
        <w:t>Волгоградская</w:t>
      </w:r>
      <w:proofErr w:type="gramEnd"/>
      <w:r>
        <w:t xml:space="preserve"> правда", N 209, 07.11.2007);</w:t>
      </w:r>
    </w:p>
    <w:p w:rsidR="000A226B" w:rsidRDefault="000A226B">
      <w:pPr>
        <w:pStyle w:val="ConsPlusNormal"/>
        <w:ind w:firstLine="540"/>
        <w:jc w:val="both"/>
      </w:pPr>
      <w:hyperlink r:id="rId4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</w:t>
      </w:r>
      <w:proofErr w:type="gramEnd"/>
      <w:r>
        <w:t xml:space="preserve"> в образовательных организациях, реализующих образовательную программу дошкольного образования, находящихся на территории Волгоградской области,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</w:t>
      </w:r>
      <w:proofErr w:type="gramStart"/>
      <w:r>
        <w:t>Волгоградская</w:t>
      </w:r>
      <w:proofErr w:type="gramEnd"/>
      <w:r>
        <w:t xml:space="preserve"> правда", 24 марта 2010 г., N 51);</w:t>
      </w:r>
    </w:p>
    <w:p w:rsidR="000A226B" w:rsidRDefault="000A226B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</w:t>
      </w:r>
      <w:proofErr w:type="gramStart"/>
      <w:r>
        <w:t>Волгоградская</w:t>
      </w:r>
      <w:proofErr w:type="gramEnd"/>
      <w:r>
        <w:t xml:space="preserve"> правда", 03 августа 2011 г., N 142);</w:t>
      </w:r>
    </w:p>
    <w:p w:rsidR="000A226B" w:rsidRDefault="000A226B">
      <w:pPr>
        <w:pStyle w:val="ConsPlusNormal"/>
        <w:ind w:firstLine="540"/>
        <w:jc w:val="both"/>
      </w:pPr>
      <w:r>
        <w:t>настоящим Административным регламентом.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0A226B" w:rsidRDefault="000A226B">
      <w:pPr>
        <w:pStyle w:val="ConsPlusNormal"/>
        <w:jc w:val="center"/>
      </w:pPr>
      <w:r>
        <w:t>в соответствии с законодательством или иными нормативными</w:t>
      </w:r>
    </w:p>
    <w:p w:rsidR="000A226B" w:rsidRDefault="000A226B">
      <w:pPr>
        <w:pStyle w:val="ConsPlusNormal"/>
        <w:jc w:val="center"/>
      </w:pPr>
      <w:r>
        <w:t>правовыми актами для предоставления государственной услуги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bookmarkStart w:id="3" w:name="P165"/>
      <w:bookmarkEnd w:id="3"/>
      <w:r>
        <w:t>2.6.1. Для получения компенсации заявитель представляет следующие документы:</w:t>
      </w:r>
    </w:p>
    <w:p w:rsidR="000A226B" w:rsidRDefault="000A226B">
      <w:pPr>
        <w:pStyle w:val="ConsPlusNormal"/>
        <w:ind w:firstLine="540"/>
        <w:jc w:val="both"/>
      </w:pPr>
      <w:r>
        <w:t xml:space="preserve">а) </w:t>
      </w:r>
      <w:hyperlink w:anchor="P592" w:history="1">
        <w:r>
          <w:rPr>
            <w:color w:val="0000FF"/>
          </w:rPr>
          <w:t>заявление</w:t>
        </w:r>
      </w:hyperlink>
      <w:r>
        <w:t xml:space="preserve"> по форме, установленной в приложении 2 к настоящему Административному регламенту;</w:t>
      </w:r>
    </w:p>
    <w:p w:rsidR="000A226B" w:rsidRDefault="000A226B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0A226B" w:rsidRDefault="000A226B">
      <w:pPr>
        <w:pStyle w:val="ConsPlusNormal"/>
        <w:ind w:firstLine="540"/>
        <w:jc w:val="both"/>
      </w:pPr>
      <w:r>
        <w:t>в)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 xml:space="preserve">г)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(представляется в случае неполучения родителями (законными представителями) мер социальной поддержки, предусмотренных </w:t>
      </w:r>
      <w:hyperlink r:id="rId51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246-ОД).</w:t>
      </w:r>
      <w:proofErr w:type="gramEnd"/>
    </w:p>
    <w:p w:rsidR="000A226B" w:rsidRDefault="000A226B">
      <w:pPr>
        <w:pStyle w:val="ConsPlusNormal"/>
        <w:jc w:val="both"/>
      </w:pPr>
      <w:r>
        <w:lastRenderedPageBreak/>
        <w:t xml:space="preserve">(п. 2.6.1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2.6.2.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0A226B" w:rsidRDefault="000A226B">
      <w:pPr>
        <w:pStyle w:val="ConsPlusNormal"/>
        <w:ind w:firstLine="540"/>
        <w:jc w:val="both"/>
      </w:pPr>
      <w:r>
        <w:t>Заявитель вправе представить по собственной инициативе следующие документы:</w:t>
      </w:r>
    </w:p>
    <w:p w:rsidR="000A226B" w:rsidRDefault="000A226B">
      <w:pPr>
        <w:pStyle w:val="ConsPlusNormal"/>
        <w:ind w:firstLine="540"/>
        <w:jc w:val="both"/>
      </w:pPr>
      <w:r>
        <w:t>а)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0A226B" w:rsidRDefault="000A226B">
      <w:pPr>
        <w:pStyle w:val="ConsPlusNormal"/>
        <w:ind w:firstLine="540"/>
        <w:jc w:val="both"/>
      </w:pPr>
      <w:r>
        <w:t>б)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в)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 xml:space="preserve">г) документ о получении родителями (законными представителями) мер социальной поддержки, предусмотренных </w:t>
      </w:r>
      <w:hyperlink r:id="rId53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246-ОД.</w:t>
      </w:r>
    </w:p>
    <w:p w:rsidR="000A226B" w:rsidRDefault="000A226B">
      <w:pPr>
        <w:pStyle w:val="ConsPlusNormal"/>
        <w:jc w:val="both"/>
      </w:pPr>
      <w:r>
        <w:t xml:space="preserve">(п. 2.6.2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2.6.3. </w:t>
      </w:r>
      <w:proofErr w:type="gramStart"/>
      <w:r>
        <w:t xml:space="preserve">Документы, предусмотренные </w:t>
      </w:r>
      <w:hyperlink w:anchor="P16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>
        <w:t>www.gosuslugi.ru</w:t>
      </w:r>
      <w:proofErr w:type="spellEnd"/>
      <w: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>
        <w:t>www.volganet.ru</w:t>
      </w:r>
      <w:proofErr w:type="spellEnd"/>
      <w:r>
        <w:t>), либо через ГКУ ВО "МФЦ".</w:t>
      </w:r>
      <w:proofErr w:type="gramEnd"/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г. Урюпинск Волгоградской обл. от 29.01.2016 </w:t>
      </w:r>
      <w:hyperlink r:id="rId55" w:history="1">
        <w:r>
          <w:rPr>
            <w:color w:val="0000FF"/>
          </w:rPr>
          <w:t>N 72-п</w:t>
        </w:r>
      </w:hyperlink>
      <w:r>
        <w:t xml:space="preserve">, от 02.12.2016 </w:t>
      </w:r>
      <w:hyperlink r:id="rId56" w:history="1">
        <w:r>
          <w:rPr>
            <w:color w:val="0000FF"/>
          </w:rPr>
          <w:t>N 1246-п</w:t>
        </w:r>
      </w:hyperlink>
      <w:r>
        <w:t>)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представления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>, по почте все приложенные к заявлению копии документов должны быть нотариально удостоверены.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</w:t>
      </w:r>
      <w:hyperlink r:id="rId5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>
        <w:t>производиться</w:t>
      </w:r>
      <w:proofErr w:type="gramEnd"/>
      <w:r>
        <w:t xml:space="preserve"> в том числе с использованием универсальной электронной карты.</w:t>
      </w:r>
    </w:p>
    <w:p w:rsidR="000A226B" w:rsidRDefault="000A226B">
      <w:pPr>
        <w:pStyle w:val="ConsPlusNormal"/>
        <w:ind w:firstLine="540"/>
        <w:jc w:val="both"/>
      </w:pPr>
      <w:r>
        <w:t xml:space="preserve">Формы заявления и документов, оформляемых и представляемых заявителями для </w:t>
      </w:r>
      <w:r>
        <w:lastRenderedPageBreak/>
        <w:t>получения государственной услуги в электронном виде, должны быть доступны для копирования и заполнения в электронном виде,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представления документов, предусмотренных </w:t>
      </w:r>
      <w:hyperlink w:anchor="P16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 или официального портала Губернатора и Администрации Волгоградской области, гражданин представляет сотруднику уполномоченного органа подлинники указанных документов. Сотрудник уполномоченного органа изготавливает и заверяет копии с подлинников документов. Подлинники документов возвращаются заявителю.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16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 в соответствии с нормами правовых актов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0A226B" w:rsidRDefault="000A226B">
      <w:pPr>
        <w:pStyle w:val="ConsPlusNormal"/>
        <w:ind w:firstLine="540"/>
        <w:jc w:val="both"/>
      </w:pPr>
      <w: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bookmarkStart w:id="4" w:name="P193"/>
      <w:bookmarkEnd w:id="4"/>
      <w:r>
        <w:t>2.7. Исчерпывающий перечень оснований для отказа в приеме</w:t>
      </w:r>
    </w:p>
    <w:p w:rsidR="000A226B" w:rsidRDefault="000A226B">
      <w:pPr>
        <w:pStyle w:val="ConsPlusNormal"/>
        <w:jc w:val="center"/>
      </w:pPr>
      <w:r>
        <w:t>документов, необходимых для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В приеме документов, необходимых для предоставления государственной услуги, отказывается, если:</w:t>
      </w:r>
    </w:p>
    <w:p w:rsidR="000A226B" w:rsidRDefault="000A226B">
      <w:pPr>
        <w:pStyle w:val="ConsPlusNormal"/>
        <w:ind w:firstLine="540"/>
        <w:jc w:val="both"/>
      </w:pPr>
      <w:r>
        <w:t>1) заявление не содержит подписи и указания фамилии, имени, отчества заявителя и его почтового адреса для ответа;</w:t>
      </w:r>
    </w:p>
    <w:p w:rsidR="000A226B" w:rsidRDefault="000A226B">
      <w:pPr>
        <w:pStyle w:val="ConsPlusNormal"/>
        <w:ind w:firstLine="540"/>
        <w:jc w:val="both"/>
      </w:pPr>
      <w:r>
        <w:t>2) заявление не поддается прочтению, содержит нецензурные или оскорбительные выражения;</w:t>
      </w:r>
    </w:p>
    <w:p w:rsidR="000A226B" w:rsidRDefault="000A226B">
      <w:pPr>
        <w:pStyle w:val="ConsPlusNormal"/>
        <w:ind w:firstLine="540"/>
        <w:jc w:val="both"/>
      </w:pPr>
      <w:r>
        <w:t xml:space="preserve">3) отсутствие одного из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представление которого является обязательным;</w:t>
      </w:r>
    </w:p>
    <w:p w:rsidR="000A226B" w:rsidRDefault="000A226B">
      <w:pPr>
        <w:pStyle w:val="ConsPlusNormal"/>
        <w:ind w:firstLine="540"/>
        <w:jc w:val="both"/>
      </w:pPr>
      <w:r>
        <w:t xml:space="preserve">4) несоответствие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0A226B" w:rsidRDefault="000A226B">
      <w:pPr>
        <w:pStyle w:val="ConsPlusNormal"/>
        <w:ind w:firstLine="540"/>
        <w:jc w:val="both"/>
      </w:pPr>
      <w: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0A226B" w:rsidRDefault="000A226B">
      <w:pPr>
        <w:pStyle w:val="ConsPlusNormal"/>
        <w:ind w:firstLine="540"/>
        <w:jc w:val="both"/>
      </w:pPr>
      <w:r>
        <w:t>6) документы исполнены карандашом;</w:t>
      </w:r>
    </w:p>
    <w:p w:rsidR="000A226B" w:rsidRDefault="000A226B">
      <w:pPr>
        <w:pStyle w:val="ConsPlusNormal"/>
        <w:ind w:firstLine="540"/>
        <w:jc w:val="both"/>
      </w:pPr>
      <w:r>
        <w:t>7) документы имеют серьезные повреждения, наличие которых не позволяет однозначно истолковать их содержание;</w:t>
      </w:r>
    </w:p>
    <w:p w:rsidR="000A226B" w:rsidRDefault="000A226B">
      <w:pPr>
        <w:pStyle w:val="ConsPlusNormal"/>
        <w:ind w:firstLine="540"/>
        <w:jc w:val="both"/>
      </w:pPr>
      <w:r>
        <w:lastRenderedPageBreak/>
        <w:t>8) истек срок действия представленног</w:t>
      </w:r>
      <w:proofErr w:type="gramStart"/>
      <w:r>
        <w:t>о(</w:t>
      </w:r>
      <w:proofErr w:type="gramEnd"/>
      <w:r>
        <w:t>-</w:t>
      </w:r>
      <w:proofErr w:type="spellStart"/>
      <w:r>
        <w:t>ных</w:t>
      </w:r>
      <w:proofErr w:type="spellEnd"/>
      <w:r>
        <w:t>) документа(-</w:t>
      </w:r>
      <w:proofErr w:type="spellStart"/>
      <w:r>
        <w:t>ов</w:t>
      </w:r>
      <w:proofErr w:type="spellEnd"/>
      <w:r>
        <w:t>).</w:t>
      </w:r>
    </w:p>
    <w:p w:rsidR="000A226B" w:rsidRDefault="000A226B">
      <w:pPr>
        <w:pStyle w:val="ConsPlusNormal"/>
        <w:ind w:firstLine="540"/>
        <w:jc w:val="both"/>
      </w:pPr>
      <w: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2.8. Перечень оснований для приостановления</w:t>
      </w:r>
    </w:p>
    <w:p w:rsidR="000A226B" w:rsidRDefault="000A226B">
      <w:pPr>
        <w:pStyle w:val="ConsPlusNormal"/>
        <w:jc w:val="center"/>
      </w:pPr>
      <w:r>
        <w:t>и (или) отказа в предоставлении 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0A226B" w:rsidRDefault="000A226B">
      <w:pPr>
        <w:pStyle w:val="ConsPlusNormal"/>
        <w:ind w:firstLine="540"/>
        <w:jc w:val="both"/>
      </w:pPr>
      <w:r>
        <w:t>2.8.2. Заявителю должно быть отказано в предоставлении государственной услуги в следующих случаях:</w:t>
      </w:r>
    </w:p>
    <w:p w:rsidR="000A226B" w:rsidRDefault="000A226B">
      <w:pPr>
        <w:pStyle w:val="ConsPlusNormal"/>
        <w:ind w:firstLine="540"/>
        <w:jc w:val="both"/>
      </w:pPr>
      <w:r>
        <w:t xml:space="preserve">1) обращение за компенсацией лица, не обладающего правом на получение компенсации в соответствии с </w:t>
      </w:r>
      <w:hyperlink w:anchor="P71" w:history="1">
        <w:r>
          <w:rPr>
            <w:color w:val="0000FF"/>
          </w:rPr>
          <w:t>пунктом 1.2</w:t>
        </w:r>
      </w:hyperlink>
      <w:r>
        <w:t xml:space="preserve"> настоящего Административного регламента;</w:t>
      </w:r>
    </w:p>
    <w:p w:rsidR="000A226B" w:rsidRDefault="000A226B">
      <w:pPr>
        <w:pStyle w:val="ConsPlusNormal"/>
        <w:ind w:firstLine="540"/>
        <w:jc w:val="both"/>
      </w:pPr>
      <w:r>
        <w:t xml:space="preserve">2) непредставление лицом, обратившимся за компенсацией, в полном объеме документов, перечисленных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0A226B" w:rsidRDefault="000A226B">
      <w:pPr>
        <w:pStyle w:val="ConsPlusNormal"/>
        <w:ind w:firstLine="540"/>
        <w:jc w:val="both"/>
      </w:pPr>
      <w:r>
        <w:t>3) нахождение образовательной организации, реализующей образовательную программу дошкольного образования, за пределами городского округа город Урюпинск Волгоградской области;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 xml:space="preserve">4) отсутствие в уполномоченном органе на момент вынесения решения о предоставлении результата государственной услуги оригиналов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(в случае, если документы были поданы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области);</w:t>
      </w:r>
      <w:proofErr w:type="gramEnd"/>
    </w:p>
    <w:p w:rsidR="000A226B" w:rsidRDefault="000A226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5)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регламентом.</w:t>
      </w:r>
    </w:p>
    <w:p w:rsidR="000A226B" w:rsidRDefault="000A226B">
      <w:pPr>
        <w:pStyle w:val="ConsPlusNormal"/>
        <w:jc w:val="both"/>
      </w:pPr>
      <w:proofErr w:type="gramStart"/>
      <w:r>
        <w:t xml:space="preserve">(п. 5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Урюпинск Волгоградской обл. от 02.12.2016 N 1246-п)</w:t>
      </w:r>
      <w:proofErr w:type="gramEnd"/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2.9. Перечень услуг, необходимых и обязательных</w:t>
      </w:r>
    </w:p>
    <w:p w:rsidR="000A226B" w:rsidRDefault="000A226B">
      <w:pPr>
        <w:pStyle w:val="ConsPlusNormal"/>
        <w:jc w:val="center"/>
      </w:pPr>
      <w:r>
        <w:t>для предоставления государственной услуги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2.10. Взимание платы за предоставление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2.11. Максимальный срок ожидания в очереди при подаче</w:t>
      </w:r>
    </w:p>
    <w:p w:rsidR="000A226B" w:rsidRDefault="000A226B">
      <w:pPr>
        <w:pStyle w:val="ConsPlusNormal"/>
        <w:jc w:val="center"/>
      </w:pPr>
      <w:r>
        <w:t>запроса о предоставлении государственной услуги</w:t>
      </w:r>
    </w:p>
    <w:p w:rsidR="000A226B" w:rsidRDefault="000A226B">
      <w:pPr>
        <w:pStyle w:val="ConsPlusNormal"/>
        <w:jc w:val="center"/>
      </w:pPr>
      <w:r>
        <w:t>и при получении результата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2.12. Срок и порядок регистрации запроса заявителя</w:t>
      </w:r>
    </w:p>
    <w:p w:rsidR="000A226B" w:rsidRDefault="000A226B">
      <w:pPr>
        <w:pStyle w:val="ConsPlusNormal"/>
        <w:jc w:val="center"/>
      </w:pPr>
      <w:r>
        <w:t>о предоставлении государственной услуги, в том числе</w:t>
      </w:r>
    </w:p>
    <w:p w:rsidR="000A226B" w:rsidRDefault="000A226B">
      <w:pPr>
        <w:pStyle w:val="ConsPlusNormal"/>
        <w:jc w:val="center"/>
      </w:pPr>
      <w:r>
        <w:t>в электронной форме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Регистрация заявления осуществляется в день обращения заявителя.</w:t>
      </w:r>
    </w:p>
    <w:p w:rsidR="000A226B" w:rsidRDefault="000A226B">
      <w:pPr>
        <w:pStyle w:val="ConsPlusNormal"/>
        <w:ind w:firstLine="540"/>
        <w:jc w:val="both"/>
      </w:pPr>
      <w:r>
        <w:t xml:space="preserve">Днем обращения за предоставлением государственной услуги считается день подачи родителями (законными представителями) заявления и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0A226B" w:rsidRDefault="000A226B">
      <w:pPr>
        <w:pStyle w:val="ConsPlusNormal"/>
        <w:ind w:firstLine="540"/>
        <w:jc w:val="both"/>
      </w:pPr>
      <w:r>
        <w:t>Дата приема заявления и документов фиксируется в специальном журнале регистрации заявлений в течение одного рабочего дня.</w:t>
      </w:r>
    </w:p>
    <w:p w:rsidR="000A226B" w:rsidRDefault="000A226B">
      <w:pPr>
        <w:pStyle w:val="ConsPlusNormal"/>
        <w:ind w:firstLine="540"/>
        <w:jc w:val="both"/>
      </w:pPr>
      <w: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представления документов, предусмотренных </w:t>
      </w:r>
      <w:hyperlink w:anchor="P16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Правительства Волгоградской области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вынесения решения о предоставлении результата государственной услуги является основанием для отказа в назначении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2.13. Требования к помещениям, в которых предоставляется</w:t>
      </w:r>
    </w:p>
    <w:p w:rsidR="000A226B" w:rsidRDefault="000A226B">
      <w:pPr>
        <w:pStyle w:val="ConsPlusNormal"/>
        <w:jc w:val="center"/>
      </w:pPr>
      <w:r>
        <w:t>государственная услуга, к местам ожидания и приема</w:t>
      </w:r>
    </w:p>
    <w:p w:rsidR="000A226B" w:rsidRDefault="000A226B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0A226B" w:rsidRDefault="000A226B">
      <w:pPr>
        <w:pStyle w:val="ConsPlusNormal"/>
        <w:jc w:val="center"/>
      </w:pPr>
      <w:r>
        <w:t xml:space="preserve">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2.13.1. Требования к помещениям, в которых предоставляется государственная услуга.</w:t>
      </w:r>
    </w:p>
    <w:p w:rsidR="000A226B" w:rsidRDefault="000A226B">
      <w:pPr>
        <w:pStyle w:val="ConsPlusNormal"/>
        <w:ind w:firstLine="540"/>
        <w:jc w:val="both"/>
      </w:pPr>
      <w:r>
        <w:t>Помещения, предназначенные для предоставления государственной услуги, должны быть оборудованы средствами пожаротушения.</w:t>
      </w:r>
    </w:p>
    <w:p w:rsidR="000A226B" w:rsidRDefault="000A226B">
      <w:pPr>
        <w:pStyle w:val="ConsPlusNormal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0A226B" w:rsidRDefault="000A226B">
      <w:pPr>
        <w:pStyle w:val="ConsPlusNormal"/>
        <w:ind w:firstLine="540"/>
        <w:jc w:val="both"/>
      </w:pPr>
      <w:r>
        <w:t>Вход в помещения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0A226B" w:rsidRDefault="000A226B">
      <w:pPr>
        <w:pStyle w:val="ConsPlusNormal"/>
        <w:ind w:firstLine="540"/>
        <w:jc w:val="both"/>
      </w:pPr>
      <w:r>
        <w:t>Вход в помещения оборудуется информационной табличкой (вывеской), содержащей информацию о наименовании, месте нахождения и режиме работы.</w:t>
      </w:r>
    </w:p>
    <w:p w:rsidR="000A226B" w:rsidRDefault="000A226B">
      <w:pPr>
        <w:pStyle w:val="ConsPlusNormal"/>
        <w:ind w:firstLine="540"/>
        <w:jc w:val="both"/>
      </w:pPr>
      <w:r>
        <w:t>Кабинеты оборудуются информационными табличками (вывеской).</w:t>
      </w:r>
    </w:p>
    <w:p w:rsidR="000A226B" w:rsidRDefault="000A226B">
      <w:pPr>
        <w:pStyle w:val="ConsPlusNormal"/>
        <w:ind w:firstLine="540"/>
        <w:jc w:val="both"/>
      </w:pPr>
      <w:r>
        <w:t>2.13.2. Требования к местам приема заявителей.</w:t>
      </w:r>
    </w:p>
    <w:p w:rsidR="000A226B" w:rsidRDefault="000A226B">
      <w:pPr>
        <w:pStyle w:val="ConsPlusNormal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0A226B" w:rsidRDefault="000A226B">
      <w:pPr>
        <w:pStyle w:val="ConsPlusNormal"/>
        <w:ind w:firstLine="540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A226B" w:rsidRDefault="000A226B">
      <w:pPr>
        <w:pStyle w:val="ConsPlusNormal"/>
        <w:ind w:firstLine="540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A226B" w:rsidRDefault="000A226B">
      <w:pPr>
        <w:pStyle w:val="ConsPlusNormal"/>
        <w:ind w:firstLine="540"/>
        <w:jc w:val="both"/>
      </w:pPr>
      <w:r>
        <w:t>2.13.3. Требования к информационным стендам.</w:t>
      </w:r>
    </w:p>
    <w:p w:rsidR="000A226B" w:rsidRDefault="000A226B">
      <w:pPr>
        <w:pStyle w:val="ConsPlusNormal"/>
        <w:ind w:firstLine="540"/>
        <w:jc w:val="both"/>
      </w:pPr>
      <w:r>
        <w:lastRenderedPageBreak/>
        <w:t>В помещениях,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 xml:space="preserve">На информационном стенде располагается информация, указанная в </w:t>
      </w:r>
      <w:hyperlink w:anchor="P93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регламента.</w:t>
      </w:r>
    </w:p>
    <w:p w:rsidR="000A226B" w:rsidRDefault="000A226B">
      <w:pPr>
        <w:pStyle w:val="ConsPlusNormal"/>
        <w:ind w:firstLine="540"/>
        <w:jc w:val="both"/>
      </w:pPr>
      <w:r>
        <w:t>При изменении информации по исполнению государственной услуги осуществляется ее периодическое обновление.</w:t>
      </w:r>
    </w:p>
    <w:p w:rsidR="000A226B" w:rsidRDefault="000A226B">
      <w:pPr>
        <w:pStyle w:val="ConsPlusNormal"/>
        <w:ind w:firstLine="540"/>
        <w:jc w:val="both"/>
      </w:pPr>
      <w:r>
        <w:t>Оформление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0A226B" w:rsidRDefault="000A226B">
      <w:pPr>
        <w:pStyle w:val="ConsPlusNormal"/>
        <w:jc w:val="both"/>
      </w:pPr>
      <w:r>
        <w:t xml:space="preserve">(п. 2.13.3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6B" w:rsidRDefault="000A226B">
      <w:pPr>
        <w:pStyle w:val="ConsPlusNormal"/>
        <w:ind w:firstLine="540"/>
        <w:jc w:val="both"/>
      </w:pPr>
      <w:r>
        <w:t>Подпункт 2.13.4 пункта 2.13 раздела 2 вступает в силу с 1 июля 2016 года (</w:t>
      </w:r>
      <w:hyperlink r:id="rId68" w:history="1">
        <w:r>
          <w:rPr>
            <w:color w:val="0000FF"/>
          </w:rPr>
          <w:t>пункт 3</w:t>
        </w:r>
      </w:hyperlink>
      <w:r>
        <w:t xml:space="preserve"> постановления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72-п).</w:t>
      </w: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6B" w:rsidRDefault="000A226B">
      <w:pPr>
        <w:pStyle w:val="ConsPlusNormal"/>
        <w:ind w:firstLine="540"/>
        <w:jc w:val="both"/>
      </w:pPr>
      <w:r>
        <w:t>2.13.4. Требование к обеспечению условий доступности для инвалидов государственной услуги:</w:t>
      </w:r>
    </w:p>
    <w:p w:rsidR="000A226B" w:rsidRDefault="000A226B">
      <w:pPr>
        <w:pStyle w:val="ConsPlusNormal"/>
        <w:ind w:firstLine="540"/>
        <w:jc w:val="both"/>
      </w:pPr>
      <w:r>
        <w:t>1)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0A226B" w:rsidRDefault="000A226B">
      <w:pPr>
        <w:pStyle w:val="ConsPlusNormal"/>
        <w:ind w:firstLine="540"/>
        <w:jc w:val="both"/>
      </w:pPr>
      <w:r>
        <w:t>2) беспрепятственный вход инвалидов в учреждение и выход из него;</w:t>
      </w:r>
    </w:p>
    <w:p w:rsidR="000A226B" w:rsidRDefault="000A226B">
      <w:pPr>
        <w:pStyle w:val="ConsPlusNormal"/>
        <w:ind w:firstLine="540"/>
        <w:jc w:val="both"/>
      </w:pPr>
      <w:r>
        <w:t>3) возможность самостоятельного передвижения инвалидов по территории учреждения;</w:t>
      </w:r>
    </w:p>
    <w:p w:rsidR="000A226B" w:rsidRDefault="000A226B">
      <w:pPr>
        <w:pStyle w:val="ConsPlusNormal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0A226B" w:rsidRDefault="000A226B">
      <w:pPr>
        <w:pStyle w:val="ConsPlusNormal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0A226B" w:rsidRDefault="000A226B">
      <w:pPr>
        <w:pStyle w:val="ConsPlusNormal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226B" w:rsidRDefault="000A226B">
      <w:pPr>
        <w:pStyle w:val="ConsPlusNormal"/>
        <w:ind w:firstLine="540"/>
        <w:jc w:val="both"/>
      </w:pPr>
      <w:r>
        <w:t xml:space="preserve">7) допуск в учреждение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8)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9) предоставление, при необходимости, услуги по месту жительства инвалида или в дистанционном режиме;</w:t>
      </w:r>
    </w:p>
    <w:p w:rsidR="000A226B" w:rsidRDefault="000A226B">
      <w:pPr>
        <w:pStyle w:val="ConsPlusNormal"/>
        <w:ind w:firstLine="540"/>
        <w:jc w:val="both"/>
      </w:pPr>
      <w:r>
        <w:t>10)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0A226B" w:rsidRDefault="000A226B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 xml:space="preserve">. 2.13.4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Урюпинск Волгоградской обл. от 29.01.2016 N 72-п)</w:t>
      </w:r>
      <w:proofErr w:type="gramEnd"/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2.14. Показатели доступности и качества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2.14.1. Показателями доступности государственной услуги являются:</w:t>
      </w:r>
    </w:p>
    <w:p w:rsidR="000A226B" w:rsidRDefault="000A226B">
      <w:pPr>
        <w:pStyle w:val="ConsPlusNormal"/>
        <w:ind w:firstLine="540"/>
        <w:jc w:val="both"/>
      </w:pPr>
      <w: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), официального портала Губернатора и Правительства Волгоградской области (раздел "Государственные услуги") (</w:t>
      </w:r>
      <w:proofErr w:type="spellStart"/>
      <w:r>
        <w:t>www.volganet.ru</w:t>
      </w:r>
      <w:proofErr w:type="spellEnd"/>
      <w:r>
        <w:t>), а также официального сайта органов местного самоуправления городского округа город Урюпинск http://www.urupinsk.net;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 xml:space="preserve">. Урюпинск Волгоградской обл. от </w:t>
      </w:r>
      <w:r>
        <w:lastRenderedPageBreak/>
        <w:t>02.12.2016 N 1246-п)</w:t>
      </w:r>
    </w:p>
    <w:p w:rsidR="000A226B" w:rsidRDefault="000A226B">
      <w:pPr>
        <w:pStyle w:val="ConsPlusNormal"/>
        <w:ind w:firstLine="540"/>
        <w:jc w:val="both"/>
      </w:pPr>
      <w:r>
        <w:t>2) транспортная доступность к местам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0A226B" w:rsidRDefault="000A226B">
      <w:pPr>
        <w:pStyle w:val="ConsPlusNormal"/>
        <w:ind w:firstLine="540"/>
        <w:jc w:val="both"/>
      </w:pPr>
      <w:r>
        <w:t>2.14.2. Показателями оценки качества предоставления государственной услуги являются:</w:t>
      </w:r>
    </w:p>
    <w:p w:rsidR="000A226B" w:rsidRDefault="000A226B">
      <w:pPr>
        <w:pStyle w:val="ConsPlusNormal"/>
        <w:ind w:firstLine="540"/>
        <w:jc w:val="both"/>
      </w:pPr>
      <w:r>
        <w:t>1) количество взаимодействий заявителя при получении государственной услуги со специалистами уполномоченного органа - не более двух раз;</w:t>
      </w:r>
    </w:p>
    <w:p w:rsidR="000A226B" w:rsidRDefault="000A226B">
      <w:pPr>
        <w:pStyle w:val="ConsPlusNormal"/>
        <w:ind w:firstLine="540"/>
        <w:jc w:val="both"/>
      </w:pPr>
      <w:r>
        <w:t>2) продолжительность одного взаимодействия заявителя со специалистами уполномоченного органа - не более 15 минут;</w:t>
      </w:r>
    </w:p>
    <w:p w:rsidR="000A226B" w:rsidRDefault="000A226B">
      <w:pPr>
        <w:pStyle w:val="ConsPlusNormal"/>
        <w:ind w:firstLine="540"/>
        <w:jc w:val="both"/>
      </w:pPr>
      <w:r>
        <w:t>3) соблюдение срока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0A226B" w:rsidRDefault="000A226B">
      <w:pPr>
        <w:pStyle w:val="ConsPlusNormal"/>
        <w:ind w:firstLine="540"/>
        <w:jc w:val="both"/>
      </w:pPr>
      <w: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2.15. Иные требования, в том числе учитывающие особенности</w:t>
      </w:r>
    </w:p>
    <w:p w:rsidR="000A226B" w:rsidRDefault="000A226B">
      <w:pPr>
        <w:pStyle w:val="ConsPlusNormal"/>
        <w:jc w:val="center"/>
      </w:pPr>
      <w:r>
        <w:t>предоставления государственной услуги в ГКУ ВО "МФЦ"</w:t>
      </w:r>
    </w:p>
    <w:p w:rsidR="000A226B" w:rsidRDefault="000A226B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0A226B" w:rsidRDefault="000A226B">
      <w:pPr>
        <w:pStyle w:val="ConsPlusNormal"/>
        <w:jc w:val="center"/>
      </w:pPr>
      <w:r>
        <w:t>в электронной форме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29.01.2016 N 72-п)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ind w:firstLine="540"/>
        <w:jc w:val="both"/>
      </w:pPr>
      <w:r>
        <w:t xml:space="preserve">Администрация городского округа </w:t>
      </w:r>
      <w:proofErr w:type="gramStart"/>
      <w:r>
        <w:t>г</w:t>
      </w:r>
      <w:proofErr w:type="gramEnd"/>
      <w:r>
        <w:t>. Урюпинск при предоставлении государственной услуги, оказание которой осуществляется в ГКУ ВО "МФЦ", осуществляет взаимодействие с государственным казенным учреждением Волгоградской области "Многофункциональный центр предоставления государственных и муниципальных услуг" в соответствии с соглашением о взаимодействии, заключенным между ними.</w:t>
      </w:r>
    </w:p>
    <w:p w:rsidR="000A226B" w:rsidRDefault="000A226B">
      <w:pPr>
        <w:pStyle w:val="ConsPlusNormal"/>
        <w:ind w:firstLine="540"/>
        <w:jc w:val="both"/>
      </w:pPr>
      <w:r>
        <w:t xml:space="preserve">Предоставление государственной услуги в электронной форме осуществляется посредством Единого портала. Заявление и документы, подаваемые в форме электронных документов с использованием Единого портала, подписываются электронной подписью в соответствии с требованиями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06 апреля 2011 г. N 63-ФЗ "Об электронной подписи" 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0A226B" w:rsidRDefault="000A226B">
      <w:pPr>
        <w:pStyle w:val="ConsPlusNormal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ГКУ ВО "МФЦ" и особенности предоставления государственной услуги в электронной форме, не устанавливаются.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0A226B" w:rsidRDefault="000A226B">
      <w:pPr>
        <w:pStyle w:val="ConsPlusNormal"/>
        <w:jc w:val="center"/>
      </w:pPr>
      <w:r>
        <w:t>административных процедур, требования к порядку</w:t>
      </w:r>
    </w:p>
    <w:p w:rsidR="000A226B" w:rsidRDefault="000A226B">
      <w:pPr>
        <w:pStyle w:val="ConsPlusNormal"/>
        <w:jc w:val="center"/>
      </w:pPr>
      <w:r>
        <w:t>их выполнения, в том числе особенности выполнения</w:t>
      </w:r>
    </w:p>
    <w:p w:rsidR="000A226B" w:rsidRDefault="000A226B">
      <w:pPr>
        <w:pStyle w:val="ConsPlusNormal"/>
        <w:jc w:val="center"/>
      </w:pPr>
      <w:r>
        <w:t>административных процедур в электронной форме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0A226B" w:rsidRDefault="000A226B">
      <w:pPr>
        <w:pStyle w:val="ConsPlusNormal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2) принятие решения о назначении либо об отказе в назначении компенсации;</w:t>
      </w:r>
    </w:p>
    <w:p w:rsidR="000A226B" w:rsidRDefault="000A226B">
      <w:pPr>
        <w:pStyle w:val="ConsPlusNormal"/>
        <w:ind w:firstLine="540"/>
        <w:jc w:val="both"/>
      </w:pPr>
      <w:r>
        <w:t>3) уведомление заявителя о принятом решении.</w:t>
      </w:r>
    </w:p>
    <w:p w:rsidR="000A226B" w:rsidRDefault="000A226B">
      <w:pPr>
        <w:pStyle w:val="ConsPlusNormal"/>
        <w:jc w:val="both"/>
      </w:pPr>
      <w:r>
        <w:lastRenderedPageBreak/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hyperlink w:anchor="P68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государственной услуги приведена в приложении 3 к настоящему Административному регламенту.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3.1. Прием и регистрация документов, необходимых</w:t>
      </w:r>
    </w:p>
    <w:p w:rsidR="000A226B" w:rsidRDefault="000A226B">
      <w:pPr>
        <w:pStyle w:val="ConsPlusNormal"/>
        <w:jc w:val="center"/>
      </w:pPr>
      <w:r>
        <w:t>для предоставления 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 xml:space="preserve">3.1.1. </w:t>
      </w:r>
      <w:proofErr w:type="gramStart"/>
      <w:r>
        <w:t>Основанием для начала выполнения административной процедуры приема и регистрации документов, необходимых для предоставления государственной услуги, является обращение заявителя в уполномоченный орган, в том числе через ГКУ ВО "МФЦ",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), официального портала Губернатора и Правительства Волгоградской области (раздел "Государственные услуги</w:t>
      </w:r>
      <w:proofErr w:type="gramEnd"/>
      <w:r>
        <w:t>") (</w:t>
      </w:r>
      <w:proofErr w:type="spellStart"/>
      <w:proofErr w:type="gramStart"/>
      <w:r>
        <w:t>www.volganet.ru</w:t>
      </w:r>
      <w:proofErr w:type="spellEnd"/>
      <w:r>
        <w:t>).</w:t>
      </w:r>
      <w:proofErr w:type="gramEnd"/>
    </w:p>
    <w:p w:rsidR="000A226B" w:rsidRDefault="000A226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3.1.2. В целях представления документов прием граждан осуществляется в установленные дни.</w:t>
      </w:r>
    </w:p>
    <w:p w:rsidR="000A226B" w:rsidRDefault="000A226B">
      <w:pPr>
        <w:pStyle w:val="ConsPlusNormal"/>
        <w:ind w:firstLine="540"/>
        <w:jc w:val="both"/>
      </w:pPr>
      <w:r>
        <w:t xml:space="preserve">3.1.3. Специалист, ответственный за прием документов, проверяет наличие (отсутствие) оснований для отказа в приеме документов, необходимых для предоставления государственной услуги, указанных в </w:t>
      </w:r>
      <w:hyperlink w:anchor="P193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0A226B" w:rsidRDefault="000A226B">
      <w:pPr>
        <w:pStyle w:val="ConsPlusNormal"/>
        <w:ind w:firstLine="540"/>
        <w:jc w:val="both"/>
      </w:pPr>
      <w:r>
        <w:t xml:space="preserve">3.1.4. В случае отсутствия оснований для отказа в приеме документов, необходимых для предоставления государственной услуги, указанных в </w:t>
      </w:r>
      <w:hyperlink w:anchor="P193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они принимаются для решения вопроса о назначении компенсации. Заявление с приложением комплекта документов регистрируется в день обращения заявителя.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bookmarkStart w:id="5" w:name="P345"/>
      <w:bookmarkEnd w:id="5"/>
      <w:r>
        <w:t xml:space="preserve">3.1.5. </w:t>
      </w:r>
      <w:proofErr w:type="gramStart"/>
      <w: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3.1.6. 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 не позднее 5 дней со дня получения документов.</w:t>
      </w:r>
    </w:p>
    <w:p w:rsidR="000A226B" w:rsidRDefault="000A226B">
      <w:pPr>
        <w:pStyle w:val="ConsPlusNormal"/>
        <w:ind w:firstLine="540"/>
        <w:jc w:val="both"/>
      </w:pPr>
      <w:r>
        <w:t xml:space="preserve">3.1.7. Отсчет 15-дневного срока рассмотрения документов гражданина в случаях, указанных в </w:t>
      </w:r>
      <w:hyperlink w:anchor="P345" w:history="1">
        <w:r>
          <w:rPr>
            <w:color w:val="0000FF"/>
          </w:rPr>
          <w:t>пункте 3.1.5</w:t>
        </w:r>
      </w:hyperlink>
      <w: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3.1.8. При несогласии гражданина представить недостающие, или исправленные, или оформленные надлежащим образом документы либо невозможности их представления специалист готовит письменный мотивированный отказ в предоставлении государственной услуги, который подписывается начальником отдела образования городского округа </w:t>
      </w:r>
      <w:proofErr w:type="gramStart"/>
      <w:r>
        <w:t>г</w:t>
      </w:r>
      <w:proofErr w:type="gramEnd"/>
      <w:r>
        <w:t>. Урюпинск и направляется заявителю в течение 5 рабочих дней со дня принятия решения.</w:t>
      </w:r>
    </w:p>
    <w:p w:rsidR="000A226B" w:rsidRDefault="000A226B">
      <w:pPr>
        <w:pStyle w:val="ConsPlusNormal"/>
        <w:ind w:firstLine="540"/>
        <w:jc w:val="both"/>
      </w:pPr>
      <w:r>
        <w:t>3.1.9.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3.1.10. Максимальный срок исполнения данной административной процедуры составляет один день.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3.2. Принятие решения о назначении либо об отказе</w:t>
      </w:r>
    </w:p>
    <w:p w:rsidR="000A226B" w:rsidRDefault="000A226B">
      <w:pPr>
        <w:pStyle w:val="ConsPlusNormal"/>
        <w:jc w:val="center"/>
      </w:pPr>
      <w:r>
        <w:t>в назначении компенсации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3.2.1. Основанием для начала данной административной процедуры является наличие зарегистрированного заявления и документов, необходимых для предоставления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>3.2.2. По результатам рассмотрения документов специалист уполномоченного органа, ответственный за рассмотрение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назначении либо об отказе в назначении компенсации.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3.2.3. Принятое решение оформляется в форме </w:t>
      </w:r>
      <w:proofErr w:type="gramStart"/>
      <w:r>
        <w:t>протокола заседания комиссии администрации городского округа</w:t>
      </w:r>
      <w:proofErr w:type="gramEnd"/>
      <w:r>
        <w:t xml:space="preserve"> г. Урюпинск (далее по тексту - комиссия), состав которой утверждается распоряжением администрации городского округа г. Урюпинск.</w:t>
      </w:r>
    </w:p>
    <w:p w:rsidR="000A226B" w:rsidRDefault="000A226B">
      <w:pPr>
        <w:pStyle w:val="ConsPlusNormal"/>
        <w:ind w:firstLine="540"/>
        <w:jc w:val="both"/>
      </w:pPr>
      <w:r>
        <w:t>Решение о назначении либо об отказе в назначении компенсации подписывается начальником отдела образования и заверяется печатью уполномоченного органа.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3.2.4. В случае отказа в назначении компенсации в решении уполномоченного органа должны быть указаны причины отказа.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3.2.5. Срок исполнения данной административной процедуры - 3 дня со дня обращения заявителя за выплатой компенсации.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3.3. Уведомление заявителя о принятом решении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3.3.1. Основанием для начала данной административной процедуры является решение о назначении (отказе в назначении) компенсации, принятое в форме постановления администрации.</w:t>
      </w:r>
    </w:p>
    <w:p w:rsidR="000A226B" w:rsidRDefault="000A226B">
      <w:pPr>
        <w:pStyle w:val="ConsPlusNormal"/>
        <w:ind w:firstLine="540"/>
        <w:jc w:val="both"/>
      </w:pPr>
      <w:r>
        <w:t>3.3.2. В течение 5 рабочих дней со дня вынесения соответствующего решения уполномоченный орган в письменной форме (</w:t>
      </w:r>
      <w:hyperlink w:anchor="P742" w:history="1">
        <w:r>
          <w:rPr>
            <w:color w:val="0000FF"/>
          </w:rPr>
          <w:t>приложение 4</w:t>
        </w:r>
      </w:hyperlink>
      <w:r>
        <w:t xml:space="preserve"> к настоящему Административному регламенту) извещает заявителя о принятом решении и разъясняет порядок его обжалования.</w:t>
      </w:r>
    </w:p>
    <w:p w:rsidR="000A226B" w:rsidRDefault="000A226B">
      <w:pPr>
        <w:pStyle w:val="ConsPlusNormal"/>
        <w:ind w:firstLine="540"/>
        <w:jc w:val="both"/>
      </w:pPr>
      <w:r>
        <w:t>При обращении заявителя для предоставления государственной услуги через ГКУ ВО "МФЦ" специалист уполномоченного органа направляет указанное выше извещение в ГКУ ВО "МФЦ" в день принятия решения о назначении (отказе в назначении)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A226B" w:rsidRDefault="000A226B">
      <w:pPr>
        <w:pStyle w:val="ConsPlusNormal"/>
        <w:jc w:val="center"/>
      </w:pPr>
      <w:r>
        <w:t>Административного регламента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A226B" w:rsidRDefault="000A226B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A226B" w:rsidRDefault="000A226B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A226B" w:rsidRDefault="000A226B">
      <w:pPr>
        <w:pStyle w:val="ConsPlusNormal"/>
        <w:jc w:val="center"/>
      </w:pPr>
      <w:r>
        <w:t>актов, устанавливающих требования к предоставлению</w:t>
      </w:r>
    </w:p>
    <w:p w:rsidR="000A226B" w:rsidRDefault="000A226B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4.2. Порядок осуществления и периодичность проведения</w:t>
      </w:r>
    </w:p>
    <w:p w:rsidR="000A226B" w:rsidRDefault="000A226B">
      <w:pPr>
        <w:pStyle w:val="ConsPlusNormal"/>
        <w:jc w:val="center"/>
      </w:pPr>
      <w:r>
        <w:t>плановых и внеплановых проверок полноты и качества</w:t>
      </w:r>
    </w:p>
    <w:p w:rsidR="000A226B" w:rsidRDefault="000A226B">
      <w:pPr>
        <w:pStyle w:val="ConsPlusNormal"/>
        <w:jc w:val="center"/>
      </w:pPr>
      <w:r>
        <w:t>предоставления государственной услуги, в том числе порядок</w:t>
      </w:r>
    </w:p>
    <w:p w:rsidR="000A226B" w:rsidRDefault="000A226B">
      <w:pPr>
        <w:pStyle w:val="ConsPlusNormal"/>
        <w:jc w:val="center"/>
      </w:pP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ее предоставления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 xml:space="preserve">4.2.1.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>4.2.2. Периодичность осуществления текущего контроля устанавливает руководитель уполномоченного органа. При этом контроль должен осуществляться не реже 1 раза в календарный год.</w:t>
      </w:r>
    </w:p>
    <w:p w:rsidR="000A226B" w:rsidRDefault="000A226B">
      <w:pPr>
        <w:pStyle w:val="ConsPlusNormal"/>
        <w:ind w:firstLine="540"/>
        <w:jc w:val="both"/>
      </w:pPr>
      <w:r>
        <w:t>4.2.3. В ходе проверок должностные лица, уполномоченные для проведения проверки, изучают следующие вопросы:</w:t>
      </w:r>
    </w:p>
    <w:p w:rsidR="000A226B" w:rsidRDefault="000A226B">
      <w:pPr>
        <w:pStyle w:val="ConsPlusNormal"/>
        <w:ind w:firstLine="540"/>
        <w:jc w:val="both"/>
      </w:pPr>
      <w: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A226B" w:rsidRDefault="000A226B">
      <w:pPr>
        <w:pStyle w:val="ConsPlusNormal"/>
        <w:ind w:firstLine="540"/>
        <w:jc w:val="both"/>
      </w:pPr>
      <w:r>
        <w:t>2) соблюдение установленных порядка и сроков рассмотрения заявлений; полнота и правильность заполнения журналов;</w:t>
      </w:r>
    </w:p>
    <w:p w:rsidR="000A226B" w:rsidRDefault="000A226B">
      <w:pPr>
        <w:pStyle w:val="ConsPlusNormal"/>
        <w:ind w:firstLine="540"/>
        <w:jc w:val="both"/>
      </w:pPr>
      <w: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A226B" w:rsidRDefault="000A226B">
      <w:pPr>
        <w:pStyle w:val="ConsPlusNormal"/>
        <w:ind w:firstLine="540"/>
        <w:jc w:val="both"/>
      </w:pPr>
      <w: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0A226B" w:rsidRDefault="000A226B">
      <w:pPr>
        <w:pStyle w:val="ConsPlusNormal"/>
        <w:ind w:firstLine="540"/>
        <w:jc w:val="both"/>
      </w:pPr>
      <w: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0A226B" w:rsidRDefault="000A226B">
      <w:pPr>
        <w:pStyle w:val="ConsPlusNormal"/>
        <w:ind w:firstLine="540"/>
        <w:jc w:val="both"/>
      </w:pPr>
      <w:r>
        <w:t>4.2.4. 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4.3. Ответственность должностных лиц уполномоченного органа</w:t>
      </w:r>
    </w:p>
    <w:p w:rsidR="000A226B" w:rsidRDefault="000A226B">
      <w:pPr>
        <w:pStyle w:val="ConsPlusNormal"/>
        <w:jc w:val="center"/>
      </w:pPr>
      <w:r>
        <w:t>за решения и действия (бездействие), принимаемые</w:t>
      </w:r>
    </w:p>
    <w:p w:rsidR="000A226B" w:rsidRDefault="000A226B">
      <w:pPr>
        <w:pStyle w:val="ConsPlusNormal"/>
        <w:jc w:val="center"/>
      </w:pPr>
      <w:r>
        <w:t>(осуществляемые) в ходе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закрепляются в их должностных регламентах.</w:t>
      </w:r>
    </w:p>
    <w:p w:rsidR="000A226B" w:rsidRDefault="000A226B">
      <w:pPr>
        <w:pStyle w:val="ConsPlusNormal"/>
        <w:ind w:firstLine="540"/>
        <w:jc w:val="both"/>
      </w:pPr>
      <w: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A226B" w:rsidRDefault="000A226B">
      <w:pPr>
        <w:pStyle w:val="ConsPlusNormal"/>
        <w:ind w:firstLine="540"/>
        <w:jc w:val="both"/>
      </w:pPr>
      <w: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A226B" w:rsidRDefault="000A226B">
      <w:pPr>
        <w:pStyle w:val="ConsPlusNormal"/>
        <w:ind w:firstLine="540"/>
        <w:jc w:val="both"/>
      </w:pPr>
      <w:r>
        <w:lastRenderedPageBreak/>
        <w:t>4.3.2. 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Федерации.</w:t>
      </w:r>
    </w:p>
    <w:p w:rsidR="000A226B" w:rsidRDefault="000A226B">
      <w:pPr>
        <w:pStyle w:val="ConsPlusNormal"/>
        <w:ind w:firstLine="540"/>
        <w:jc w:val="both"/>
      </w:pPr>
      <w: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руководитель уполномоченного органа сообщает в письменной форме заявителю, права и (или) законные интересы которого нарушены.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4.4. Требования к порядку и формам контроля</w:t>
      </w:r>
    </w:p>
    <w:p w:rsidR="000A226B" w:rsidRDefault="000A226B">
      <w:pPr>
        <w:pStyle w:val="ConsPlusNormal"/>
        <w:jc w:val="center"/>
      </w:pPr>
      <w:r>
        <w:t>за предоставлением государственной услуги, в том числе</w:t>
      </w:r>
    </w:p>
    <w:p w:rsidR="000A226B" w:rsidRDefault="000A226B">
      <w:pPr>
        <w:pStyle w:val="ConsPlusNormal"/>
        <w:jc w:val="center"/>
      </w:pPr>
      <w:r>
        <w:t>со стороны граждан, их объединений и организаций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глава администрации городского округа </w:t>
      </w:r>
      <w:proofErr w:type="gramStart"/>
      <w:r>
        <w:t>г</w:t>
      </w:r>
      <w:proofErr w:type="gramEnd"/>
      <w:r>
        <w:t>. Урюпинск.</w:t>
      </w:r>
    </w:p>
    <w:p w:rsidR="000A226B" w:rsidRDefault="000A226B">
      <w:pPr>
        <w:pStyle w:val="ConsPlusNormal"/>
        <w:ind w:firstLine="540"/>
        <w:jc w:val="both"/>
      </w:pPr>
      <w: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0A226B" w:rsidRDefault="000A226B">
      <w:pPr>
        <w:pStyle w:val="ConsPlusNormal"/>
        <w:jc w:val="center"/>
      </w:pPr>
      <w:r>
        <w:t>и действий (бездействия) уполномоченного органа,</w:t>
      </w:r>
    </w:p>
    <w:p w:rsidR="000A226B" w:rsidRDefault="000A226B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а также</w:t>
      </w:r>
    </w:p>
    <w:p w:rsidR="000A226B" w:rsidRDefault="000A226B">
      <w:pPr>
        <w:pStyle w:val="ConsPlusNormal"/>
        <w:jc w:val="center"/>
      </w:pPr>
      <w:r>
        <w:t>его должностных лиц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0A226B" w:rsidRDefault="000A226B">
      <w:pPr>
        <w:pStyle w:val="ConsPlusNormal"/>
        <w:ind w:firstLine="540"/>
        <w:jc w:val="both"/>
      </w:pPr>
      <w: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0A226B" w:rsidRDefault="000A226B">
      <w:pPr>
        <w:pStyle w:val="ConsPlusNormal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0A226B" w:rsidRDefault="000A226B">
      <w:pPr>
        <w:pStyle w:val="ConsPlusNormal"/>
        <w:ind w:firstLine="540"/>
        <w:jc w:val="both"/>
      </w:pPr>
      <w:r>
        <w:t>1) нарушения срока регистрации запроса заявителя о предоставлении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2) нарушения срока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для предоставления государственной услуги, у заявителя;</w:t>
      </w:r>
    </w:p>
    <w:p w:rsidR="000A226B" w:rsidRDefault="000A226B">
      <w:pPr>
        <w:pStyle w:val="ConsPlusNormal"/>
        <w:ind w:firstLine="540"/>
        <w:jc w:val="both"/>
      </w:pPr>
      <w: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A226B" w:rsidRDefault="000A226B">
      <w:pPr>
        <w:pStyle w:val="ConsPlusNormal"/>
        <w:ind w:firstLine="540"/>
        <w:jc w:val="both"/>
      </w:pPr>
      <w: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0A226B" w:rsidRDefault="000A226B">
      <w:pPr>
        <w:pStyle w:val="ConsPlusNormal"/>
        <w:ind w:firstLine="540"/>
        <w:jc w:val="both"/>
      </w:pPr>
      <w: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0A226B" w:rsidRDefault="000A226B">
      <w:pPr>
        <w:pStyle w:val="ConsPlusNormal"/>
        <w:ind w:firstLine="540"/>
        <w:jc w:val="both"/>
      </w:pPr>
      <w: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0A226B" w:rsidRDefault="000A226B">
      <w:pPr>
        <w:pStyle w:val="ConsPlusNormal"/>
        <w:ind w:firstLine="540"/>
        <w:jc w:val="both"/>
      </w:pPr>
      <w:r>
        <w:lastRenderedPageBreak/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0A226B" w:rsidRDefault="000A226B">
      <w:pPr>
        <w:pStyle w:val="ConsPlusNormal"/>
        <w:ind w:firstLine="540"/>
        <w:jc w:val="both"/>
      </w:pPr>
      <w:r>
        <w:t>5.4. Жалоба подается в отношении руководителей и специалистов ГКУ ВО "МФЦ", МКУ "МЦБ" и отдела образования, ответственных за предоставление государственной услуги, главе администрации городского округа город Урюпинск Волгоградской области.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 xml:space="preserve">5.5. </w:t>
      </w:r>
      <w:proofErr w:type="gramStart"/>
      <w:r>
        <w:t>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городского округа город Урюпинск,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5.5.1. Сайт в информационно-телекоммуникационной сети Интернет федеральной государственной информационной системы "Единый портал государственных и муниципальных услуг": http://www.gosuslugi.ru.</w:t>
      </w:r>
    </w:p>
    <w:p w:rsidR="000A226B" w:rsidRDefault="000A226B">
      <w:pPr>
        <w:pStyle w:val="ConsPlusNormal"/>
        <w:ind w:firstLine="540"/>
        <w:jc w:val="both"/>
      </w:pPr>
      <w:r>
        <w:t xml:space="preserve">5.5.2. Жалоба заявителя, адресованная главе администрации городского округа город Урюпинск Волгоградской области, при личном обращении заявителя представляется в организационно-контрольный отдел администрации городского округа город Урюпинск по адресу: Волгоградская область, </w:t>
      </w:r>
      <w:proofErr w:type="gramStart"/>
      <w:r>
        <w:t>г</w:t>
      </w:r>
      <w:proofErr w:type="gramEnd"/>
      <w:r>
        <w:t>. Урюпинск, площадь Ленина, 3, кабинет 314, должностному лицу, наделенному полномочиями по приему жалоб.</w:t>
      </w:r>
    </w:p>
    <w:p w:rsidR="000A226B" w:rsidRDefault="000A226B">
      <w:pPr>
        <w:pStyle w:val="ConsPlusNormal"/>
        <w:ind w:firstLine="540"/>
        <w:jc w:val="both"/>
      </w:pPr>
      <w:r>
        <w:t>5.6. Основания для приостановления рассмотрения жалобы отсутствуют.</w:t>
      </w:r>
    </w:p>
    <w:p w:rsidR="000A226B" w:rsidRDefault="000A226B">
      <w:pPr>
        <w:pStyle w:val="ConsPlusNormal"/>
        <w:ind w:firstLine="540"/>
        <w:jc w:val="both"/>
      </w:pPr>
      <w:r>
        <w:t>5.7. Жалоба должна содержать:</w:t>
      </w:r>
    </w:p>
    <w:p w:rsidR="000A226B" w:rsidRDefault="000A226B">
      <w:pPr>
        <w:pStyle w:val="ConsPlusNormal"/>
        <w:ind w:firstLine="540"/>
        <w:jc w:val="both"/>
      </w:pPr>
      <w: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0A226B" w:rsidRDefault="000A226B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0A226B" w:rsidRDefault="000A226B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A226B" w:rsidRDefault="000A226B">
      <w:pPr>
        <w:pStyle w:val="ConsPlusNormal"/>
        <w:ind w:firstLine="540"/>
        <w:jc w:val="both"/>
      </w:pPr>
      <w:r>
        <w:t>5.8. Заявители имеют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0A226B" w:rsidRDefault="000A226B">
      <w:pPr>
        <w:pStyle w:val="ConsPlusNormal"/>
        <w:ind w:firstLine="540"/>
        <w:jc w:val="both"/>
      </w:pPr>
      <w:r>
        <w:t xml:space="preserve">5.9. </w:t>
      </w:r>
      <w:proofErr w:type="gramStart"/>
      <w: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>
        <w:t>.</w:t>
      </w:r>
    </w:p>
    <w:p w:rsidR="000A226B" w:rsidRDefault="000A22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Урюпинск Волгоградской обл. от 09.12.2014 N 1164-п)</w:t>
      </w:r>
    </w:p>
    <w:p w:rsidR="000A226B" w:rsidRDefault="000A226B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5.10</w:t>
        </w:r>
      </w:hyperlink>
      <w:r>
        <w:t>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</w:t>
      </w:r>
      <w:r>
        <w:lastRenderedPageBreak/>
        <w:t>актами, а также в иных формах;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уполномоченный орган направляет имеющиеся материалы в органы прокуратуры.</w:t>
      </w:r>
    </w:p>
    <w:p w:rsidR="000A226B" w:rsidRDefault="000A226B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5.11</w:t>
        </w:r>
      </w:hyperlink>
      <w: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6B" w:rsidRDefault="000A226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A226B" w:rsidRDefault="000A226B">
      <w:pPr>
        <w:pStyle w:val="ConsPlusNormal"/>
        <w:ind w:firstLine="540"/>
        <w:jc w:val="both"/>
      </w:pPr>
      <w:r>
        <w:rPr>
          <w:color w:val="0A2666"/>
        </w:rPr>
        <w:t xml:space="preserve">Нумерация пунктов дана в соответствии с изменениями, внесенными </w:t>
      </w:r>
      <w:hyperlink r:id="rId91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городского округа </w:t>
      </w:r>
      <w:proofErr w:type="gramStart"/>
      <w:r>
        <w:rPr>
          <w:color w:val="0A2666"/>
        </w:rPr>
        <w:t>г</w:t>
      </w:r>
      <w:proofErr w:type="gramEnd"/>
      <w:r>
        <w:rPr>
          <w:color w:val="0A2666"/>
        </w:rPr>
        <w:t>. Урюпинск Волгоградской обл. от 29.01.2016 N 72-п.</w:t>
      </w: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6B" w:rsidRDefault="000A226B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5.13</w:t>
        </w:r>
      </w:hyperlink>
      <w:r>
        <w:t>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right"/>
        <w:outlineLvl w:val="1"/>
      </w:pPr>
      <w:r>
        <w:t>Приложение 1</w:t>
      </w:r>
    </w:p>
    <w:p w:rsidR="000A226B" w:rsidRDefault="000A226B">
      <w:pPr>
        <w:pStyle w:val="ConsPlusNormal"/>
        <w:jc w:val="right"/>
      </w:pPr>
      <w:r>
        <w:t>к административному регламенту,</w:t>
      </w:r>
    </w:p>
    <w:p w:rsidR="000A226B" w:rsidRDefault="000A22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A226B" w:rsidRDefault="000A226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A226B" w:rsidRDefault="000A226B">
      <w:pPr>
        <w:pStyle w:val="ConsPlusNormal"/>
        <w:jc w:val="right"/>
      </w:pPr>
      <w:r>
        <w:t>округа 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Title"/>
        <w:jc w:val="center"/>
      </w:pPr>
      <w:bookmarkStart w:id="6" w:name="P479"/>
      <w:bookmarkEnd w:id="6"/>
      <w:r>
        <w:t xml:space="preserve">МЕСТОНАХОЖДЕНИЕ И ГРАФИК РАБОТЫ ОРГАНИЗАЦИЙ, УЧАСТВУЮЩИХ </w:t>
      </w:r>
      <w:proofErr w:type="gramStart"/>
      <w:r>
        <w:t>В</w:t>
      </w:r>
      <w:proofErr w:type="gramEnd"/>
    </w:p>
    <w:p w:rsidR="000A226B" w:rsidRDefault="000A226B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proofErr w:type="gramStart"/>
      <w:r>
        <w:t>Волгоградской обл. от 29.01.2016 N 72-п)</w:t>
      </w:r>
      <w:proofErr w:type="gramEnd"/>
    </w:p>
    <w:p w:rsidR="000A226B" w:rsidRDefault="000A22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65"/>
        <w:gridCol w:w="2324"/>
        <w:gridCol w:w="3458"/>
      </w:tblGrid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0A226B" w:rsidRDefault="000A22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  <w:jc w:val="center"/>
            </w:pPr>
            <w:r>
              <w:t>Адрес, контактный телефон, электронный адрес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>Администрация городского округа город Урюпинск Волгоградской области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403110, Волгоградская область, город Урюпинск, пл. Ленина, 3, телефон: 8(84442) 4-30-50, 4-38-05 (факс)</w:t>
            </w:r>
          </w:p>
          <w:p w:rsidR="000A226B" w:rsidRDefault="000A226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ag_uryp@volganet.ru</w:t>
            </w:r>
          </w:p>
          <w:p w:rsidR="000A226B" w:rsidRDefault="000A226B">
            <w:pPr>
              <w:pStyle w:val="ConsPlusNormal"/>
            </w:pPr>
            <w:r>
              <w:t>Официальный сайт в информационно-телекоммуникационной сети Интернет http://www.urupinsk.net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Отдел образования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403110, Волгоградская область, город Урюпинск, пл. Ленина, 3, телефон: 8(84442) 4-41-14</w:t>
            </w:r>
          </w:p>
          <w:p w:rsidR="000A226B" w:rsidRDefault="000A226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obrurup@mail.ru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Организационно-контрольный отдел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403110, Волгоградская область, город Урюпинск, пл. Ленина, 3, телефон: 8(84442) 4-51-71</w:t>
            </w:r>
          </w:p>
        </w:tc>
      </w:tr>
      <w:tr w:rsidR="000A22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226B" w:rsidRDefault="000A22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bottom w:val="nil"/>
            </w:tcBorders>
          </w:tcPr>
          <w:p w:rsidR="000A226B" w:rsidRDefault="000A226B">
            <w:pPr>
              <w:pStyle w:val="ConsPlusNormal"/>
            </w:pPr>
            <w:r>
              <w:t>Государственное казенное учреждение Волгоградской области "Многофункциональный центр предоставления государственных и муниципальных услуг" (филиал по работе с заявителями Урюпинского района Волгоградской области)</w:t>
            </w:r>
          </w:p>
        </w:tc>
        <w:tc>
          <w:tcPr>
            <w:tcW w:w="2324" w:type="dxa"/>
            <w:tcBorders>
              <w:bottom w:val="nil"/>
            </w:tcBorders>
          </w:tcPr>
          <w:p w:rsidR="000A226B" w:rsidRDefault="000A226B">
            <w:pPr>
              <w:pStyle w:val="ConsPlusNormal"/>
            </w:pPr>
            <w:r>
              <w:t>понедельник, вторник, четверг, пятница с 8.00 до 18.00 часов, среда с 8.00 до 20.00, суббота с 8.00 до 17.00 часов, без перерыва; воскресенье - выходной день</w:t>
            </w:r>
          </w:p>
        </w:tc>
        <w:tc>
          <w:tcPr>
            <w:tcW w:w="3458" w:type="dxa"/>
            <w:tcBorders>
              <w:bottom w:val="nil"/>
            </w:tcBorders>
          </w:tcPr>
          <w:p w:rsidR="000A226B" w:rsidRDefault="000A226B">
            <w:pPr>
              <w:pStyle w:val="ConsPlusNormal"/>
            </w:pPr>
            <w:r>
              <w:t xml:space="preserve">403113, Волгоградская область, город Урюпинск, пр. Ленина, 103, телефон горячей линии: 4-10-28, </w:t>
            </w:r>
            <w:proofErr w:type="spellStart"/>
            <w:r>
              <w:t>E-mail</w:t>
            </w:r>
            <w:proofErr w:type="spellEnd"/>
            <w:r>
              <w:t>: mfc351@volganet.ru</w:t>
            </w:r>
          </w:p>
        </w:tc>
      </w:tr>
      <w:tr w:rsidR="000A226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A226B" w:rsidRDefault="000A226B">
            <w:pPr>
              <w:pStyle w:val="ConsPlusNormal"/>
              <w:jc w:val="both"/>
            </w:pPr>
            <w:r>
              <w:t xml:space="preserve">(п. 4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Урюпинск Волгоградской обл. от 29.01.2016 N 72-п)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>Муниципальное казенное учреждение "Межотраслевая централизованная бухгалтерия"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403110, Волгоградская область, город Урюпинск, пл. Ленина, 3, телефон: 8(84442) 4-55-86</w:t>
            </w:r>
          </w:p>
          <w:p w:rsidR="000A226B" w:rsidRDefault="000A226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mku_mcb@mail.ru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1 "Березка"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403112, ул. Весенняя, дом 6, г. Урюпинск, Волгоградская область, телефон для справок: 8(84442) 3-83-07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2 "Колокольчик"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403113, ул. 50 лет Победы, дом 12, г. Урюпинск, Волгоградская область, теле фон для справок: 8(84442) 3-03-00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3 "Колобок"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403113, пр. Ленина, дом 60, г. Урюпинск, Волгоградская область, телефон для справок: 8(84442) 4-15-33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4 "Солнышко" </w:t>
            </w:r>
            <w:r>
              <w:lastRenderedPageBreak/>
              <w:t xml:space="preserve">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lastRenderedPageBreak/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403111, пер. Коммунальный, дом 5, г. Урюпинск, Волгоградская область, телефон для справок: 8(84442) 4-37-67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5 "Радуга"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 xml:space="preserve">403116, ул. Волгоградская, дом 1 а, </w:t>
            </w:r>
            <w:proofErr w:type="gramStart"/>
            <w:r>
              <w:t>г</w:t>
            </w:r>
            <w:proofErr w:type="gramEnd"/>
            <w:r>
              <w:t>. Урюпинск, Волгоградская область телефон для справок: 8(84442) 3-65-15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6 "Светлячок"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403113, ул. 50 лет Победы, дом 3, г. Урюпинск, Волгоградская область телефон для справок: 8(84442) 4-28-21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7 "Золотой ключик"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403113, ул. 50 лет Победы, дом 6, г. Урюпинск, Волгоградская область телефон для справок: 8(84442) 4-31-90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>Муниципальное автономное дошкольное образовательное учреждение "Детский сад N 8 "</w:t>
            </w:r>
            <w:proofErr w:type="spellStart"/>
            <w:r>
              <w:t>Чебурашка</w:t>
            </w:r>
            <w:proofErr w:type="spellEnd"/>
            <w:r>
              <w:t>" городского округа город Урюпинск Волгоградской области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403116, ул. Октябрьская, дом 158, г. Урюпинск, Волгоградская область телефон для справок: 8(84442) 3-65-18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>Муниципальное бюджетное дошкольное образовательное учреждение "Детский сад N 9 "</w:t>
            </w:r>
            <w:proofErr w:type="spellStart"/>
            <w:r>
              <w:t>Журавушка</w:t>
            </w:r>
            <w:proofErr w:type="spellEnd"/>
            <w:r>
              <w:t xml:space="preserve">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403117, ул. Московская, 5а, г. Урюпинск, Волгоградская область, телефон для справок: 8(84442) 3-22-82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автономное общеобразовательное учреждение "Лицей"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403114, пер. Л. Толстого, дом 40, г. Урюпинск, Волгоградская область телефон для справок: 8(84442) 4-12-68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образовательное учреждение средней </w:t>
            </w:r>
            <w:r>
              <w:lastRenderedPageBreak/>
              <w:t xml:space="preserve">общеобразовательной школы N 5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lastRenderedPageBreak/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403111, ул. Гастелло, д. 3, г. Урюпинск, Волгоградская область, телефон для справок: 8(84442) 4-27-52</w:t>
            </w:r>
          </w:p>
        </w:tc>
      </w:tr>
    </w:tbl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right"/>
        <w:outlineLvl w:val="1"/>
      </w:pPr>
      <w:r>
        <w:t>Приложение 2</w:t>
      </w:r>
    </w:p>
    <w:p w:rsidR="000A226B" w:rsidRDefault="000A226B">
      <w:pPr>
        <w:pStyle w:val="ConsPlusNormal"/>
        <w:jc w:val="right"/>
      </w:pPr>
      <w:r>
        <w:t>к административному регламенту,</w:t>
      </w:r>
    </w:p>
    <w:p w:rsidR="000A226B" w:rsidRDefault="000A22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A226B" w:rsidRDefault="000A226B">
      <w:pPr>
        <w:pStyle w:val="ConsPlusNormal"/>
        <w:jc w:val="right"/>
      </w:pPr>
      <w:r>
        <w:t>администрации городского округа</w:t>
      </w:r>
    </w:p>
    <w:p w:rsidR="000A226B" w:rsidRDefault="000A226B">
      <w:pPr>
        <w:pStyle w:val="ConsPlusNormal"/>
        <w:jc w:val="right"/>
      </w:pPr>
      <w:r>
        <w:t>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proofErr w:type="gramStart"/>
      <w:r>
        <w:t>Волгоградской обл. от 02.12.2016 N 1246-п)</w:t>
      </w:r>
      <w:proofErr w:type="gramEnd"/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nformat"/>
        <w:jc w:val="both"/>
      </w:pPr>
      <w:r>
        <w:t xml:space="preserve">                                 В    администрацию    городского    округа</w:t>
      </w:r>
    </w:p>
    <w:p w:rsidR="000A226B" w:rsidRDefault="000A226B">
      <w:pPr>
        <w:pStyle w:val="ConsPlusNonformat"/>
        <w:jc w:val="both"/>
      </w:pPr>
      <w:r>
        <w:t xml:space="preserve">                                 г. Урюпинск</w:t>
      </w:r>
    </w:p>
    <w:p w:rsidR="000A226B" w:rsidRDefault="000A226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       (Ф.И.О.)</w:t>
      </w:r>
    </w:p>
    <w:p w:rsidR="000A226B" w:rsidRDefault="000A2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 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документ, удостоверяющий личность ________</w:t>
      </w:r>
    </w:p>
    <w:p w:rsidR="000A226B" w:rsidRDefault="000A2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серия ____________ N 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дата выдачи 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bookmarkStart w:id="7" w:name="P592"/>
      <w:bookmarkEnd w:id="7"/>
      <w:r>
        <w:t xml:space="preserve">                                 ЗАЯВЛЕНИЕ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 xml:space="preserve">    Прошу   оказать   мне   социальную   поддержку   по  компенсации  части</w:t>
      </w:r>
    </w:p>
    <w:p w:rsidR="000A226B" w:rsidRDefault="000A226B">
      <w:pPr>
        <w:pStyle w:val="ConsPlusNonformat"/>
        <w:jc w:val="both"/>
      </w:pPr>
      <w:r>
        <w:t xml:space="preserve">родительской   платы  за  присмотр  и  уход  за  детьми  </w:t>
      </w:r>
      <w:proofErr w:type="gramStart"/>
      <w:r>
        <w:t>в</w:t>
      </w:r>
      <w:proofErr w:type="gramEnd"/>
      <w:r>
        <w:t xml:space="preserve">  образовательной</w:t>
      </w:r>
    </w:p>
    <w:p w:rsidR="000A226B" w:rsidRDefault="000A226B">
      <w:pPr>
        <w:pStyle w:val="ConsPlusNonformat"/>
        <w:jc w:val="both"/>
      </w:pPr>
      <w:r>
        <w:t>организации, реализующей образовательную программу дошкольного образования,</w:t>
      </w:r>
    </w:p>
    <w:p w:rsidR="000A226B" w:rsidRDefault="000A226B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на территории городского округа город Урюпинск Волгоградской</w:t>
      </w:r>
    </w:p>
    <w:p w:rsidR="000A226B" w:rsidRDefault="000A226B">
      <w:pPr>
        <w:pStyle w:val="ConsPlusNonformat"/>
        <w:jc w:val="both"/>
      </w:pPr>
      <w:r>
        <w:t>области, _________________________________________________________________.</w:t>
      </w:r>
    </w:p>
    <w:p w:rsidR="000A226B" w:rsidRDefault="000A226B">
      <w:pPr>
        <w:pStyle w:val="ConsPlusNonformat"/>
        <w:jc w:val="both"/>
      </w:pPr>
      <w:r>
        <w:t xml:space="preserve">                 (полное наименование образовательной организации)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 xml:space="preserve">    Данные на каждого ребенка:</w:t>
      </w:r>
    </w:p>
    <w:p w:rsidR="000A226B" w:rsidRDefault="000A226B">
      <w:pPr>
        <w:pStyle w:val="ConsPlusNonformat"/>
        <w:jc w:val="both"/>
      </w:pPr>
      <w:r>
        <w:t xml:space="preserve">    Фамилия _____________________________</w:t>
      </w:r>
    </w:p>
    <w:p w:rsidR="000A226B" w:rsidRDefault="000A226B">
      <w:pPr>
        <w:pStyle w:val="ConsPlusNonformat"/>
        <w:jc w:val="both"/>
      </w:pPr>
      <w:r>
        <w:t xml:space="preserve">    Имя _________________________________</w:t>
      </w:r>
    </w:p>
    <w:p w:rsidR="000A226B" w:rsidRDefault="000A226B">
      <w:pPr>
        <w:pStyle w:val="ConsPlusNonformat"/>
        <w:jc w:val="both"/>
      </w:pPr>
      <w:r>
        <w:t xml:space="preserve">    Отчество ____________________________</w:t>
      </w:r>
    </w:p>
    <w:p w:rsidR="000A226B" w:rsidRDefault="000A226B">
      <w:pPr>
        <w:pStyle w:val="ConsPlusNonformat"/>
        <w:jc w:val="both"/>
      </w:pPr>
      <w:r>
        <w:t xml:space="preserve">    Дата рождения _______________________</w:t>
      </w:r>
    </w:p>
    <w:p w:rsidR="000A226B" w:rsidRDefault="000A226B">
      <w:pPr>
        <w:pStyle w:val="ConsPlusNonformat"/>
        <w:jc w:val="both"/>
      </w:pPr>
      <w:r>
        <w:t xml:space="preserve">    Серия и номер свидетельства о рождении ____________________</w:t>
      </w:r>
    </w:p>
    <w:p w:rsidR="000A226B" w:rsidRDefault="000A226B">
      <w:pPr>
        <w:pStyle w:val="ConsPlusNonformat"/>
        <w:jc w:val="both"/>
      </w:pPr>
      <w:r>
        <w:t xml:space="preserve">    Выплату компенсации прошу производить (</w:t>
      </w:r>
      <w:proofErr w:type="gramStart"/>
      <w:r>
        <w:t>нужное</w:t>
      </w:r>
      <w:proofErr w:type="gramEnd"/>
      <w:r>
        <w:t xml:space="preserve"> подчеркнуть)</w:t>
      </w:r>
    </w:p>
    <w:p w:rsidR="000A226B" w:rsidRDefault="000A226B">
      <w:pPr>
        <w:pStyle w:val="ConsPlusNonformat"/>
        <w:jc w:val="both"/>
      </w:pPr>
      <w:r>
        <w:t xml:space="preserve">    через кредитную организацию 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(полное наименование кредитной организации)</w:t>
      </w:r>
    </w:p>
    <w:p w:rsidR="000A226B" w:rsidRDefault="000A226B">
      <w:pPr>
        <w:pStyle w:val="ConsPlusNonformat"/>
        <w:jc w:val="both"/>
      </w:pPr>
      <w:r>
        <w:t xml:space="preserve">    на лицевой счет N ____________________________________________________.</w:t>
      </w:r>
    </w:p>
    <w:p w:rsidR="000A226B" w:rsidRDefault="000A226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A226B" w:rsidRDefault="000A226B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0A226B" w:rsidRDefault="000A226B">
      <w:pPr>
        <w:pStyle w:val="ConsPlusNonformat"/>
        <w:jc w:val="both"/>
      </w:pPr>
      <w:r>
        <w:t>подтверждаю,  что  вся  представленная  мною  информация  является полной и</w:t>
      </w:r>
    </w:p>
    <w:p w:rsidR="000A226B" w:rsidRDefault="000A226B">
      <w:pPr>
        <w:pStyle w:val="ConsPlusNonformat"/>
        <w:jc w:val="both"/>
      </w:pPr>
      <w:r>
        <w:lastRenderedPageBreak/>
        <w:t xml:space="preserve">точной. Я принимаю и несу ответственность в соответствии с </w:t>
      </w:r>
      <w:proofErr w:type="gramStart"/>
      <w:r>
        <w:t>законодательными</w:t>
      </w:r>
      <w:proofErr w:type="gramEnd"/>
    </w:p>
    <w:p w:rsidR="000A226B" w:rsidRDefault="000A226B">
      <w:pPr>
        <w:pStyle w:val="ConsPlusNonformat"/>
        <w:jc w:val="both"/>
      </w:pPr>
      <w:r>
        <w:t>актами  Российской Федерации за представление ложных или неполных сведений.</w:t>
      </w:r>
    </w:p>
    <w:p w:rsidR="000A226B" w:rsidRDefault="000A226B">
      <w:pPr>
        <w:pStyle w:val="ConsPlusNonformat"/>
        <w:jc w:val="both"/>
      </w:pPr>
      <w:r>
        <w:t>Против  проверки  представленных  мною сведений не возражаю. Мне известно о</w:t>
      </w:r>
    </w:p>
    <w:p w:rsidR="000A226B" w:rsidRDefault="000A226B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0A226B" w:rsidRDefault="000A226B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0A226B" w:rsidRDefault="000A226B">
      <w:pPr>
        <w:pStyle w:val="ConsPlusNonformat"/>
        <w:jc w:val="both"/>
      </w:pPr>
      <w:r>
        <w:t>для  запроса  дополнительных  уточняющих  данных,  прекращения оказания мер</w:t>
      </w:r>
    </w:p>
    <w:p w:rsidR="000A226B" w:rsidRDefault="000A226B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0A226B" w:rsidRDefault="000A226B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0A226B" w:rsidRDefault="000A226B">
      <w:pPr>
        <w:pStyle w:val="ConsPlusNonformat"/>
        <w:jc w:val="both"/>
      </w:pPr>
      <w:r>
        <w:t>уполномоченный   орган   о  наступлении  обстоятельств  (изменение  Ф.И.О.;</w:t>
      </w:r>
    </w:p>
    <w:p w:rsidR="000A226B" w:rsidRDefault="000A226B">
      <w:pPr>
        <w:pStyle w:val="ConsPlusNonformat"/>
        <w:jc w:val="both"/>
      </w:pPr>
      <w:r>
        <w:t>документа,  удостоверяющего личность; изменение места жительства; изменение</w:t>
      </w:r>
    </w:p>
    <w:p w:rsidR="000A226B" w:rsidRDefault="000A226B">
      <w:pPr>
        <w:pStyle w:val="ConsPlusNonformat"/>
        <w:jc w:val="both"/>
      </w:pPr>
      <w:r>
        <w:t>лицевого  счета  в  кредитной организации; изменение категории; прекращение</w:t>
      </w:r>
    </w:p>
    <w:p w:rsidR="000A226B" w:rsidRDefault="000A226B">
      <w:pPr>
        <w:pStyle w:val="ConsPlusNonformat"/>
        <w:jc w:val="both"/>
      </w:pPr>
      <w:r>
        <w:t>предоставления  мер  социальной  поддержки) или о наступлении обстоятельств</w:t>
      </w:r>
    </w:p>
    <w:p w:rsidR="000A226B" w:rsidRDefault="000A226B">
      <w:pPr>
        <w:pStyle w:val="ConsPlusNonformat"/>
        <w:jc w:val="both"/>
      </w:pPr>
      <w:proofErr w:type="gramStart"/>
      <w:r>
        <w:t>(прекращения  посещения  ребенком  образовательной организации, реализующей</w:t>
      </w:r>
      <w:proofErr w:type="gramEnd"/>
    </w:p>
    <w:p w:rsidR="000A226B" w:rsidRDefault="000A226B">
      <w:pPr>
        <w:pStyle w:val="ConsPlusNonformat"/>
        <w:jc w:val="both"/>
      </w:pPr>
      <w:r>
        <w:t xml:space="preserve">образовательную  программу  дошкольного  образования;  лишения </w:t>
      </w:r>
      <w:proofErr w:type="gramStart"/>
      <w:r>
        <w:t>родительских</w:t>
      </w:r>
      <w:proofErr w:type="gramEnd"/>
    </w:p>
    <w:p w:rsidR="000A226B" w:rsidRDefault="000A226B">
      <w:pPr>
        <w:pStyle w:val="ConsPlusNonformat"/>
        <w:jc w:val="both"/>
      </w:pPr>
      <w:r>
        <w:t>прав  в отношении ребенка, на которого назначена компенсация; отмены опеки,</w:t>
      </w:r>
    </w:p>
    <w:p w:rsidR="000A226B" w:rsidRDefault="000A226B">
      <w:pPr>
        <w:pStyle w:val="ConsPlusNonformat"/>
        <w:jc w:val="both"/>
      </w:pPr>
      <w:r>
        <w:t>расторжения  договора  о  передаче  ребенка  в  приемную  семью в отношении</w:t>
      </w:r>
    </w:p>
    <w:p w:rsidR="000A226B" w:rsidRDefault="000A226B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0A226B" w:rsidRDefault="000A226B">
      <w:pPr>
        <w:pStyle w:val="ConsPlusNonformat"/>
        <w:jc w:val="both"/>
      </w:pPr>
      <w:r>
        <w:t xml:space="preserve">условиям  получателя мер социальной поддержки, определенным в </w:t>
      </w:r>
      <w:hyperlink r:id="rId96" w:history="1">
        <w:r>
          <w:rPr>
            <w:color w:val="0000FF"/>
          </w:rPr>
          <w:t>абзаце втором</w:t>
        </w:r>
      </w:hyperlink>
    </w:p>
    <w:p w:rsidR="000A226B" w:rsidRDefault="000A226B">
      <w:pPr>
        <w:pStyle w:val="ConsPlusNonformat"/>
        <w:jc w:val="both"/>
      </w:pPr>
      <w:r>
        <w:t>части  1  статьи 11 Социального кодекса Волгоградской области от 31 декабря</w:t>
      </w:r>
    </w:p>
    <w:p w:rsidR="000A226B" w:rsidRDefault="000A226B">
      <w:pPr>
        <w:pStyle w:val="ConsPlusNonformat"/>
        <w:jc w:val="both"/>
      </w:pPr>
      <w:r>
        <w:t>2015  г.  N 246-ОД; невнесения платы родителями (законными представителями)</w:t>
      </w:r>
    </w:p>
    <w:p w:rsidR="000A226B" w:rsidRDefault="000A226B">
      <w:pPr>
        <w:pStyle w:val="ConsPlusNonformat"/>
        <w:jc w:val="both"/>
      </w:pPr>
      <w:r>
        <w:t>за  присмотр  и  уход  за детьми в образовательной организации, реализующей</w:t>
      </w:r>
    </w:p>
    <w:p w:rsidR="000A226B" w:rsidRDefault="000A226B">
      <w:pPr>
        <w:pStyle w:val="ConsPlusNonformat"/>
        <w:jc w:val="both"/>
      </w:pPr>
      <w:r>
        <w:t xml:space="preserve">образовательную  программу  дошкольного  образования), </w:t>
      </w:r>
      <w:proofErr w:type="gramStart"/>
      <w:r>
        <w:t>влекущих</w:t>
      </w:r>
      <w:proofErr w:type="gramEnd"/>
      <w:r>
        <w:t xml:space="preserve"> прекращение</w:t>
      </w:r>
    </w:p>
    <w:p w:rsidR="000A226B" w:rsidRDefault="000A226B">
      <w:pPr>
        <w:pStyle w:val="ConsPlusNonformat"/>
        <w:jc w:val="both"/>
      </w:pPr>
      <w:r>
        <w:t>оказания мер социальной поддержки.</w:t>
      </w:r>
    </w:p>
    <w:p w:rsidR="000A226B" w:rsidRDefault="000A226B">
      <w:pPr>
        <w:pStyle w:val="ConsPlusNonformat"/>
        <w:jc w:val="both"/>
      </w:pPr>
      <w:r>
        <w:t xml:space="preserve">    С  условиями  и правилами социальных выплат и сроками их предоставления</w:t>
      </w:r>
    </w:p>
    <w:p w:rsidR="000A226B" w:rsidRDefault="000A226B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0A226B" w:rsidRDefault="000A226B">
      <w:pPr>
        <w:pStyle w:val="ConsPlusNonformat"/>
        <w:jc w:val="both"/>
      </w:pPr>
      <w:r>
        <w:t xml:space="preserve">    В  соответствии  со  </w:t>
      </w:r>
      <w:hyperlink r:id="rId97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0A226B" w:rsidRDefault="000A226B">
      <w:pPr>
        <w:pStyle w:val="ConsPlusNonformat"/>
        <w:jc w:val="both"/>
      </w:pPr>
      <w:r>
        <w:t xml:space="preserve">N  152-ФЗ  "О персональных данных" я даю уполномоченному органу согласие </w:t>
      </w:r>
      <w:proofErr w:type="gramStart"/>
      <w:r>
        <w:t>на</w:t>
      </w:r>
      <w:proofErr w:type="gramEnd"/>
    </w:p>
    <w:p w:rsidR="000A226B" w:rsidRDefault="000A226B">
      <w:pPr>
        <w:pStyle w:val="ConsPlusNonformat"/>
        <w:jc w:val="both"/>
      </w:pPr>
      <w:proofErr w:type="gramStart"/>
      <w:r>
        <w:t>обработку  моих  и моего ребенка (моих детей) персональных данных (фамилия,</w:t>
      </w:r>
      <w:proofErr w:type="gramEnd"/>
    </w:p>
    <w:p w:rsidR="000A226B" w:rsidRDefault="000A226B">
      <w:pPr>
        <w:pStyle w:val="ConsPlusNonformat"/>
        <w:jc w:val="both"/>
      </w:pPr>
      <w:r>
        <w:t>имя,  отчество,  пол,  место рождения, адрес проживания, гражданство, место</w:t>
      </w:r>
    </w:p>
    <w:p w:rsidR="000A226B" w:rsidRDefault="000A226B">
      <w:pPr>
        <w:pStyle w:val="ConsPlusNonformat"/>
        <w:jc w:val="both"/>
      </w:pPr>
      <w:r>
        <w:t>посещения  образовательной  организации,  номер  телефона,  серия  и  номер</w:t>
      </w:r>
    </w:p>
    <w:p w:rsidR="000A226B" w:rsidRDefault="000A226B">
      <w:pPr>
        <w:pStyle w:val="ConsPlusNonformat"/>
        <w:jc w:val="both"/>
      </w:pPr>
      <w:r>
        <w:t>документа,  удостоверяющего  личность,  кем и когда он выдан, серия и номер</w:t>
      </w:r>
    </w:p>
    <w:p w:rsidR="000A226B" w:rsidRDefault="000A226B">
      <w:pPr>
        <w:pStyle w:val="ConsPlusNonformat"/>
        <w:jc w:val="both"/>
      </w:pPr>
      <w:r>
        <w:t>свидетельства  о  рождении, учет  выплаченных  сумм  и других видов помощи,</w:t>
      </w:r>
    </w:p>
    <w:p w:rsidR="000A226B" w:rsidRDefault="000A226B">
      <w:pPr>
        <w:pStyle w:val="ConsPlusNonformat"/>
        <w:jc w:val="both"/>
      </w:pPr>
      <w:r>
        <w:t>выплатные реквизиты, документы, дающие право на льготы и различные денежные</w:t>
      </w:r>
    </w:p>
    <w:p w:rsidR="000A226B" w:rsidRDefault="000A226B">
      <w:pPr>
        <w:pStyle w:val="ConsPlusNonformat"/>
        <w:jc w:val="both"/>
      </w:pPr>
      <w:r>
        <w:t>выплаты)  в  целях назначения или определения права на получение социальной</w:t>
      </w:r>
    </w:p>
    <w:p w:rsidR="000A226B" w:rsidRDefault="000A226B">
      <w:pPr>
        <w:pStyle w:val="ConsPlusNonformat"/>
        <w:jc w:val="both"/>
      </w:pPr>
      <w:r>
        <w:t>выплаты и предоставления мер социальной поддержки с правом передачи третьим</w:t>
      </w:r>
    </w:p>
    <w:p w:rsidR="000A226B" w:rsidRDefault="000A226B">
      <w:pPr>
        <w:pStyle w:val="ConsPlusNonformat"/>
        <w:jc w:val="both"/>
      </w:pPr>
      <w:r>
        <w:t>лицам на срок назначения выплат и мер социальной поддержки. Я могу отозвать</w:t>
      </w:r>
    </w:p>
    <w:p w:rsidR="000A226B" w:rsidRDefault="000A226B">
      <w:pPr>
        <w:pStyle w:val="ConsPlusNonformat"/>
        <w:jc w:val="both"/>
      </w:pPr>
      <w:r>
        <w:t xml:space="preserve">согласие на обработку моих персональных данных в соответствии с </w:t>
      </w:r>
      <w:proofErr w:type="gramStart"/>
      <w:r>
        <w:t>действующим</w:t>
      </w:r>
      <w:proofErr w:type="gramEnd"/>
    </w:p>
    <w:p w:rsidR="000A226B" w:rsidRDefault="000A226B">
      <w:pPr>
        <w:pStyle w:val="ConsPlusNonformat"/>
        <w:jc w:val="both"/>
      </w:pPr>
      <w:r>
        <w:t xml:space="preserve">законодательством  Российской  Федерации. </w:t>
      </w:r>
      <w:proofErr w:type="gramStart"/>
      <w:r>
        <w:t>(Отзыв согласия оформляется путем</w:t>
      </w:r>
      <w:proofErr w:type="gramEnd"/>
    </w:p>
    <w:p w:rsidR="000A226B" w:rsidRDefault="000A226B">
      <w:pPr>
        <w:pStyle w:val="ConsPlusNonformat"/>
        <w:jc w:val="both"/>
      </w:pPr>
      <w:r>
        <w:t>подачи  заявления в уполномоченный орган в свободной форме с указанием даты</w:t>
      </w:r>
    </w:p>
    <w:p w:rsidR="000A226B" w:rsidRDefault="000A226B">
      <w:pPr>
        <w:pStyle w:val="ConsPlusNonformat"/>
        <w:jc w:val="both"/>
      </w:pPr>
      <w:r>
        <w:t>прекращения действия.)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 xml:space="preserve">"__" ___________________ </w:t>
      </w:r>
      <w:proofErr w:type="gramStart"/>
      <w:r>
        <w:t>г</w:t>
      </w:r>
      <w:proofErr w:type="gramEnd"/>
      <w:r>
        <w:t>. _______________________________________________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(подпись заявителя)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 xml:space="preserve">      -------------------------линия отрыва-------------------------</w:t>
      </w:r>
    </w:p>
    <w:p w:rsidR="000A226B" w:rsidRDefault="000A22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628"/>
        <w:gridCol w:w="1134"/>
        <w:gridCol w:w="1134"/>
      </w:tblGrid>
      <w:tr w:rsidR="000A226B">
        <w:tc>
          <w:tcPr>
            <w:tcW w:w="3118" w:type="dxa"/>
            <w:vMerge w:val="restart"/>
          </w:tcPr>
          <w:p w:rsidR="000A226B" w:rsidRDefault="000A226B">
            <w:pPr>
              <w:pStyle w:val="ConsPlusNonformat"/>
              <w:jc w:val="both"/>
            </w:pPr>
            <w:r>
              <w:t>N _________________</w:t>
            </w:r>
          </w:p>
          <w:p w:rsidR="000A226B" w:rsidRDefault="000A226B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(регистрационный</w:t>
            </w:r>
            <w:proofErr w:type="gramEnd"/>
          </w:p>
          <w:p w:rsidR="000A226B" w:rsidRDefault="000A226B">
            <w:pPr>
              <w:pStyle w:val="ConsPlusNonformat"/>
              <w:jc w:val="both"/>
            </w:pPr>
            <w:r>
              <w:t xml:space="preserve">   номер заявления)</w:t>
            </w:r>
          </w:p>
        </w:tc>
        <w:tc>
          <w:tcPr>
            <w:tcW w:w="3628" w:type="dxa"/>
          </w:tcPr>
          <w:p w:rsidR="000A226B" w:rsidRDefault="000A226B">
            <w:pPr>
              <w:pStyle w:val="ConsPlusNormal"/>
              <w:jc w:val="center"/>
            </w:pPr>
            <w:r>
              <w:t>Количество принятых документов</w:t>
            </w:r>
          </w:p>
        </w:tc>
        <w:tc>
          <w:tcPr>
            <w:tcW w:w="1134" w:type="dxa"/>
          </w:tcPr>
          <w:p w:rsidR="000A226B" w:rsidRDefault="000A226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0A226B" w:rsidRDefault="000A226B">
            <w:pPr>
              <w:pStyle w:val="ConsPlusNormal"/>
              <w:jc w:val="center"/>
            </w:pPr>
            <w:r>
              <w:t>Подпись</w:t>
            </w:r>
          </w:p>
        </w:tc>
      </w:tr>
      <w:tr w:rsidR="000A226B">
        <w:tc>
          <w:tcPr>
            <w:tcW w:w="3118" w:type="dxa"/>
            <w:vMerge/>
          </w:tcPr>
          <w:p w:rsidR="000A226B" w:rsidRDefault="000A226B"/>
        </w:tc>
        <w:tc>
          <w:tcPr>
            <w:tcW w:w="3628" w:type="dxa"/>
          </w:tcPr>
          <w:p w:rsidR="000A226B" w:rsidRDefault="000A226B">
            <w:pPr>
              <w:pStyle w:val="ConsPlusNormal"/>
            </w:pPr>
          </w:p>
        </w:tc>
        <w:tc>
          <w:tcPr>
            <w:tcW w:w="1134" w:type="dxa"/>
          </w:tcPr>
          <w:p w:rsidR="000A226B" w:rsidRDefault="000A226B">
            <w:pPr>
              <w:pStyle w:val="ConsPlusNormal"/>
            </w:pPr>
          </w:p>
        </w:tc>
        <w:tc>
          <w:tcPr>
            <w:tcW w:w="1134" w:type="dxa"/>
          </w:tcPr>
          <w:p w:rsidR="000A226B" w:rsidRDefault="000A226B">
            <w:pPr>
              <w:pStyle w:val="ConsPlusNormal"/>
            </w:pPr>
          </w:p>
        </w:tc>
      </w:tr>
    </w:tbl>
    <w:p w:rsidR="000A226B" w:rsidRDefault="000A226B">
      <w:pPr>
        <w:pStyle w:val="ConsPlusNormal"/>
        <w:jc w:val="both"/>
      </w:pPr>
    </w:p>
    <w:p w:rsidR="000A226B" w:rsidRDefault="000A226B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</w:t>
      </w:r>
      <w:proofErr w:type="gramStart"/>
      <w:r>
        <w:t>(Ф.И.О. специалиста по приему, контактный</w:t>
      </w:r>
      <w:proofErr w:type="gramEnd"/>
    </w:p>
    <w:p w:rsidR="000A226B" w:rsidRDefault="000A226B">
      <w:pPr>
        <w:pStyle w:val="ConsPlusNonformat"/>
        <w:jc w:val="both"/>
      </w:pPr>
      <w:r>
        <w:t xml:space="preserve">                                                телефон)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right"/>
        <w:outlineLvl w:val="1"/>
      </w:pPr>
      <w:r>
        <w:t>Приложение 3</w:t>
      </w:r>
    </w:p>
    <w:p w:rsidR="000A226B" w:rsidRDefault="000A226B">
      <w:pPr>
        <w:pStyle w:val="ConsPlusNormal"/>
        <w:jc w:val="right"/>
      </w:pPr>
      <w:r>
        <w:t>к административному регламенту,</w:t>
      </w:r>
    </w:p>
    <w:p w:rsidR="000A226B" w:rsidRDefault="000A226B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постановлением</w:t>
      </w:r>
    </w:p>
    <w:p w:rsidR="000A226B" w:rsidRDefault="000A226B">
      <w:pPr>
        <w:pStyle w:val="ConsPlusNormal"/>
        <w:jc w:val="right"/>
      </w:pPr>
      <w:r>
        <w:t>администрации городского округа</w:t>
      </w:r>
    </w:p>
    <w:p w:rsidR="000A226B" w:rsidRDefault="000A226B">
      <w:pPr>
        <w:pStyle w:val="ConsPlusNormal"/>
        <w:jc w:val="right"/>
      </w:pPr>
      <w:r>
        <w:t>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Title"/>
        <w:jc w:val="center"/>
      </w:pPr>
      <w:bookmarkStart w:id="8" w:name="P688"/>
      <w:bookmarkEnd w:id="8"/>
      <w:r>
        <w:t>БЛОК-СХЕМА</w:t>
      </w:r>
    </w:p>
    <w:p w:rsidR="000A226B" w:rsidRDefault="000A226B">
      <w:pPr>
        <w:pStyle w:val="ConsPlusTitle"/>
        <w:jc w:val="center"/>
      </w:pPr>
      <w:r>
        <w:t>ПРЕДОСТАВЛЕНИЯ ГОСУДАРСТВЕННОЙ УСЛУГИ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proofErr w:type="gramStart"/>
      <w:r>
        <w:t>Волгоградской обл. от 02.12.2016 N 1246-п)</w:t>
      </w:r>
      <w:proofErr w:type="gramEnd"/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26B" w:rsidRDefault="000A226B">
      <w:pPr>
        <w:pStyle w:val="ConsPlusNonformat"/>
        <w:jc w:val="both"/>
      </w:pPr>
      <w:r>
        <w:t>│             Обращение заявителя с заявлением и документами              │</w:t>
      </w:r>
    </w:p>
    <w:p w:rsidR="000A226B" w:rsidRDefault="000A226B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└───────────────┬────────────────────────────────────────────┬────────────┘</w:t>
      </w:r>
    </w:p>
    <w:p w:rsidR="000A226B" w:rsidRDefault="000A226B">
      <w:pPr>
        <w:pStyle w:val="ConsPlusNonformat"/>
        <w:jc w:val="both"/>
      </w:pPr>
      <w:r>
        <w:t xml:space="preserve">               \/                                           \/</w:t>
      </w:r>
    </w:p>
    <w:p w:rsidR="000A226B" w:rsidRDefault="000A226B">
      <w:pPr>
        <w:pStyle w:val="ConsPlusNonformat"/>
        <w:jc w:val="both"/>
      </w:pPr>
      <w:r>
        <w:t>┌─────────────────────────────────────────────┐ ┌─────────────────────────┐</w:t>
      </w:r>
    </w:p>
    <w:p w:rsidR="000A226B" w:rsidRDefault="000A226B">
      <w:pPr>
        <w:pStyle w:val="ConsPlusNonformat"/>
        <w:jc w:val="both"/>
      </w:pPr>
      <w:r>
        <w:t xml:space="preserve">│        Прием и регистрация заявления        │ </w:t>
      </w:r>
      <w:proofErr w:type="spellStart"/>
      <w:r>
        <w:t>│Отказ</w:t>
      </w:r>
      <w:proofErr w:type="spellEnd"/>
      <w:r>
        <w:t xml:space="preserve"> в приеме </w:t>
      </w:r>
      <w:proofErr w:type="spellStart"/>
      <w:r>
        <w:t>документов│</w:t>
      </w:r>
      <w:proofErr w:type="spellEnd"/>
    </w:p>
    <w:p w:rsidR="000A226B" w:rsidRDefault="000A226B">
      <w:pPr>
        <w:pStyle w:val="ConsPlusNonformat"/>
        <w:jc w:val="both"/>
      </w:pPr>
      <w:r>
        <w:t>└───────────┬───────────────────────┬─────────┘ └────────────┬────────────┘</w:t>
      </w:r>
    </w:p>
    <w:p w:rsidR="000A226B" w:rsidRDefault="000A226B">
      <w:pPr>
        <w:pStyle w:val="ConsPlusNonformat"/>
        <w:jc w:val="both"/>
      </w:pPr>
      <w:r>
        <w:t xml:space="preserve">           \/                      \/                       \/</w:t>
      </w:r>
    </w:p>
    <w:p w:rsidR="000A226B" w:rsidRDefault="000A226B">
      <w:pPr>
        <w:pStyle w:val="ConsPlusNonformat"/>
        <w:jc w:val="both"/>
      </w:pPr>
      <w:r>
        <w:t>┌──────────────────────┐ ┌────────────────────┐ ┌─────────────────────────┐</w:t>
      </w:r>
    </w:p>
    <w:p w:rsidR="000A226B" w:rsidRDefault="000A226B">
      <w:pPr>
        <w:pStyle w:val="ConsPlusNonformat"/>
        <w:jc w:val="both"/>
      </w:pPr>
      <w:r>
        <w:t xml:space="preserve">│ Принятие решения об  │ </w:t>
      </w:r>
      <w:proofErr w:type="spellStart"/>
      <w:r>
        <w:t>│Принятие</w:t>
      </w:r>
      <w:proofErr w:type="spellEnd"/>
      <w:r>
        <w:t xml:space="preserve"> решения об │ </w:t>
      </w:r>
      <w:proofErr w:type="spellStart"/>
      <w:r>
        <w:t>│Информирование</w:t>
      </w:r>
      <w:proofErr w:type="spellEnd"/>
      <w:r>
        <w:t xml:space="preserve"> заявителя │</w:t>
      </w:r>
    </w:p>
    <w:p w:rsidR="000A226B" w:rsidRDefault="000A226B">
      <w:pPr>
        <w:pStyle w:val="ConsPlusNonformat"/>
        <w:jc w:val="both"/>
      </w:pPr>
      <w:r>
        <w:t xml:space="preserve">│    оказании меры     │ </w:t>
      </w:r>
      <w:proofErr w:type="spellStart"/>
      <w:r>
        <w:t>│</w:t>
      </w:r>
      <w:proofErr w:type="spellEnd"/>
      <w:r>
        <w:t xml:space="preserve"> отказе в оказании  │ </w:t>
      </w:r>
      <w:proofErr w:type="spellStart"/>
      <w:r>
        <w:t>│</w:t>
      </w:r>
      <w:proofErr w:type="spellEnd"/>
      <w:r>
        <w:t xml:space="preserve">   о причинах отказа </w:t>
      </w:r>
      <w:proofErr w:type="gramStart"/>
      <w:r>
        <w:t>в</w:t>
      </w:r>
      <w:proofErr w:type="gramEnd"/>
      <w:r>
        <w:t xml:space="preserve">   │</w:t>
      </w:r>
    </w:p>
    <w:p w:rsidR="000A226B" w:rsidRDefault="000A226B">
      <w:pPr>
        <w:pStyle w:val="ConsPlusNonformat"/>
        <w:jc w:val="both"/>
      </w:pPr>
      <w:r>
        <w:t xml:space="preserve">│ социальной поддержки │ </w:t>
      </w:r>
      <w:proofErr w:type="spellStart"/>
      <w:r>
        <w:t>│</w:t>
      </w:r>
      <w:proofErr w:type="spellEnd"/>
      <w:r>
        <w:t xml:space="preserve">  меры социальной   │ </w:t>
      </w:r>
      <w:proofErr w:type="spellStart"/>
      <w:r>
        <w:t>│</w:t>
      </w:r>
      <w:proofErr w:type="gramStart"/>
      <w:r>
        <w:t>приеме</w:t>
      </w:r>
      <w:proofErr w:type="spellEnd"/>
      <w:proofErr w:type="gramEnd"/>
      <w:r>
        <w:t xml:space="preserve"> документов и </w:t>
      </w:r>
      <w:proofErr w:type="spellStart"/>
      <w:r>
        <w:t>праве│</w:t>
      </w:r>
      <w:proofErr w:type="spellEnd"/>
    </w:p>
    <w:p w:rsidR="000A226B" w:rsidRDefault="000A226B">
      <w:pPr>
        <w:pStyle w:val="ConsPlusNonformat"/>
        <w:jc w:val="both"/>
      </w:pPr>
      <w:r>
        <w:t xml:space="preserve">│    по компенсации    │ </w:t>
      </w:r>
      <w:proofErr w:type="spellStart"/>
      <w:r>
        <w:t>│</w:t>
      </w:r>
      <w:proofErr w:type="spellEnd"/>
      <w:r>
        <w:t xml:space="preserve">    поддержки </w:t>
      </w:r>
      <w:proofErr w:type="gramStart"/>
      <w:r>
        <w:t>по</w:t>
      </w:r>
      <w:proofErr w:type="gramEnd"/>
      <w:r>
        <w:t xml:space="preserve">    │ </w:t>
      </w:r>
      <w:proofErr w:type="spellStart"/>
      <w:r>
        <w:t>│</w:t>
      </w:r>
      <w:proofErr w:type="spellEnd"/>
      <w:r>
        <w:t xml:space="preserve"> повторно обратиться за  │</w:t>
      </w:r>
    </w:p>
    <w:p w:rsidR="000A226B" w:rsidRDefault="000A226B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компенсации     │ </w:t>
      </w:r>
      <w:proofErr w:type="spellStart"/>
      <w:r>
        <w:t>│</w:t>
      </w:r>
      <w:proofErr w:type="spellEnd"/>
      <w:r>
        <w:t xml:space="preserve">       получением        │</w:t>
      </w:r>
    </w:p>
    <w:p w:rsidR="000A226B" w:rsidRDefault="000A226B">
      <w:pPr>
        <w:pStyle w:val="ConsPlusNonformat"/>
        <w:jc w:val="both"/>
      </w:pPr>
      <w:r>
        <w:t>└─┬─────────┬──────────┘ └──────────┬─────────┘ │ государственной услуги  │</w:t>
      </w:r>
    </w:p>
    <w:p w:rsidR="000A226B" w:rsidRDefault="000A226B">
      <w:pPr>
        <w:pStyle w:val="ConsPlusNonformat"/>
        <w:jc w:val="both"/>
      </w:pPr>
      <w:r>
        <w:t xml:space="preserve">  │        \/                      \/           </w:t>
      </w:r>
      <w:proofErr w:type="spellStart"/>
      <w:r>
        <w:t>│после</w:t>
      </w:r>
      <w:proofErr w:type="spellEnd"/>
      <w:r>
        <w:t xml:space="preserve"> устранения причин, │</w:t>
      </w:r>
    </w:p>
    <w:p w:rsidR="000A226B" w:rsidRDefault="000A226B">
      <w:pPr>
        <w:pStyle w:val="ConsPlusNonformat"/>
        <w:jc w:val="both"/>
      </w:pPr>
      <w:r>
        <w:t xml:space="preserve">  │  ┌────────────────────────────────────────┐ │ </w:t>
      </w:r>
      <w:proofErr w:type="gramStart"/>
      <w:r>
        <w:t>послуживших</w:t>
      </w:r>
      <w:proofErr w:type="gramEnd"/>
      <w:r>
        <w:t xml:space="preserve"> основаниями │</w:t>
      </w:r>
    </w:p>
    <w:p w:rsidR="000A226B" w:rsidRDefault="000A226B">
      <w:pPr>
        <w:pStyle w:val="ConsPlusNonformat"/>
        <w:jc w:val="both"/>
      </w:pPr>
      <w:r>
        <w:t xml:space="preserve">  │  </w:t>
      </w:r>
      <w:proofErr w:type="spellStart"/>
      <w:r>
        <w:t>│Уведомление</w:t>
      </w:r>
      <w:proofErr w:type="spellEnd"/>
      <w:r>
        <w:t xml:space="preserve"> заявителя о принятом </w:t>
      </w:r>
      <w:proofErr w:type="spellStart"/>
      <w:r>
        <w:t>решении│</w:t>
      </w:r>
      <w:proofErr w:type="spellEnd"/>
      <w:r>
        <w:t xml:space="preserve"> │       для отказа        │</w:t>
      </w:r>
    </w:p>
    <w:p w:rsidR="000A226B" w:rsidRDefault="000A226B">
      <w:pPr>
        <w:pStyle w:val="ConsPlusNonformat"/>
        <w:jc w:val="both"/>
      </w:pPr>
      <w:r>
        <w:t xml:space="preserve">  │  └────────────────────────────────────────┘ └─────────────────────────┘</w:t>
      </w:r>
    </w:p>
    <w:p w:rsidR="000A226B" w:rsidRDefault="000A226B">
      <w:pPr>
        <w:pStyle w:val="ConsPlusNonformat"/>
        <w:jc w:val="both"/>
      </w:pPr>
      <w:r>
        <w:t xml:space="preserve"> \/</w:t>
      </w:r>
    </w:p>
    <w:p w:rsidR="000A226B" w:rsidRDefault="000A226B">
      <w:pPr>
        <w:pStyle w:val="ConsPlusNonformat"/>
        <w:jc w:val="both"/>
      </w:pPr>
      <w:r>
        <w:t>┌──────────────────────┐    ┌─────────────────┐</w:t>
      </w:r>
    </w:p>
    <w:p w:rsidR="000A226B" w:rsidRDefault="000A226B">
      <w:pPr>
        <w:pStyle w:val="ConsPlusNonformat"/>
        <w:jc w:val="both"/>
      </w:pPr>
      <w:r>
        <w:t>│ Выплата компенсации  ├───&gt;│   Перерасчет    │</w:t>
      </w:r>
    </w:p>
    <w:p w:rsidR="000A226B" w:rsidRDefault="000A226B">
      <w:pPr>
        <w:pStyle w:val="ConsPlusNonformat"/>
        <w:jc w:val="both"/>
      </w:pPr>
      <w:r>
        <w:t>└──────────────────────┘    │     размера     │</w:t>
      </w:r>
    </w:p>
    <w:p w:rsidR="000A226B" w:rsidRDefault="000A226B">
      <w:pPr>
        <w:pStyle w:val="ConsPlusNonformat"/>
        <w:jc w:val="both"/>
      </w:pPr>
      <w:r>
        <w:t xml:space="preserve">                            │  компенсации и  │</w:t>
      </w:r>
    </w:p>
    <w:p w:rsidR="000A226B" w:rsidRDefault="000A226B">
      <w:pPr>
        <w:pStyle w:val="ConsPlusNonformat"/>
        <w:jc w:val="both"/>
      </w:pPr>
      <w:r>
        <w:t xml:space="preserve">                            │ прекращение ее  │</w:t>
      </w:r>
    </w:p>
    <w:p w:rsidR="000A226B" w:rsidRDefault="000A226B">
      <w:pPr>
        <w:pStyle w:val="ConsPlusNonformat"/>
        <w:jc w:val="both"/>
      </w:pPr>
      <w:r>
        <w:t xml:space="preserve">                            │     выплаты     │</w:t>
      </w:r>
    </w:p>
    <w:p w:rsidR="000A226B" w:rsidRDefault="000A226B">
      <w:pPr>
        <w:pStyle w:val="ConsPlusNonformat"/>
        <w:jc w:val="both"/>
      </w:pPr>
      <w:r>
        <w:t xml:space="preserve">                            └─────────────────┘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right"/>
        <w:outlineLvl w:val="1"/>
      </w:pPr>
      <w:r>
        <w:t>Приложение 4</w:t>
      </w:r>
    </w:p>
    <w:p w:rsidR="000A226B" w:rsidRDefault="000A226B">
      <w:pPr>
        <w:pStyle w:val="ConsPlusNormal"/>
        <w:jc w:val="right"/>
      </w:pPr>
      <w:r>
        <w:t>к административному регламенту,</w:t>
      </w:r>
    </w:p>
    <w:p w:rsidR="000A226B" w:rsidRDefault="000A22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A226B" w:rsidRDefault="000A226B">
      <w:pPr>
        <w:pStyle w:val="ConsPlusNormal"/>
        <w:jc w:val="right"/>
      </w:pPr>
      <w:r>
        <w:t>администрации городского округа</w:t>
      </w:r>
    </w:p>
    <w:p w:rsidR="000A226B" w:rsidRDefault="000A226B">
      <w:pPr>
        <w:pStyle w:val="ConsPlusNormal"/>
        <w:jc w:val="right"/>
      </w:pPr>
      <w:r>
        <w:t>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       (Ф.И.О. полностью)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            (адрес)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bookmarkStart w:id="9" w:name="P742"/>
      <w:bookmarkEnd w:id="9"/>
      <w:r>
        <w:t xml:space="preserve">                УВЕДОМЛЕНИЕ N ______ </w:t>
      </w:r>
      <w:proofErr w:type="gramStart"/>
      <w:r>
        <w:t>от</w:t>
      </w:r>
      <w:proofErr w:type="gramEnd"/>
      <w:r>
        <w:t xml:space="preserve"> __________________</w:t>
      </w:r>
    </w:p>
    <w:p w:rsidR="000A226B" w:rsidRDefault="000A226B">
      <w:pPr>
        <w:pStyle w:val="ConsPlusNonformat"/>
        <w:jc w:val="both"/>
      </w:pPr>
      <w:r>
        <w:t xml:space="preserve">             о назначении (об отказе в назначении компенсации)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____________________________________________________________,</w:t>
      </w:r>
    </w:p>
    <w:p w:rsidR="000A226B" w:rsidRDefault="000A226B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(наименование документа, номер, дата)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(указывается назначение, причина отказа)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>Заместитель главы администрации</w:t>
      </w:r>
    </w:p>
    <w:p w:rsidR="000A226B" w:rsidRDefault="000A226B">
      <w:pPr>
        <w:pStyle w:val="ConsPlusNonformat"/>
        <w:jc w:val="both"/>
      </w:pPr>
      <w:r>
        <w:t>по социальным вопросам -</w:t>
      </w:r>
    </w:p>
    <w:p w:rsidR="000A226B" w:rsidRDefault="000A226B">
      <w:pPr>
        <w:pStyle w:val="ConsPlusNonformat"/>
        <w:jc w:val="both"/>
      </w:pPr>
      <w:r>
        <w:t>начальник отдела образования</w:t>
      </w:r>
    </w:p>
    <w:p w:rsidR="000A226B" w:rsidRDefault="000A226B">
      <w:pPr>
        <w:pStyle w:val="ConsPlusNonformat"/>
        <w:jc w:val="both"/>
      </w:pPr>
      <w:r>
        <w:t>администрации городского округа</w:t>
      </w:r>
    </w:p>
    <w:p w:rsidR="000A226B" w:rsidRDefault="000A226B">
      <w:pPr>
        <w:pStyle w:val="ConsPlusNonformat"/>
        <w:jc w:val="both"/>
      </w:pPr>
      <w:r>
        <w:t>г. Урюпинск                         ________________   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930" w:rsidRDefault="00974930"/>
    <w:sectPr w:rsidR="00974930" w:rsidSect="0073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6B"/>
    <w:rsid w:val="000A226B"/>
    <w:rsid w:val="00974930"/>
    <w:rsid w:val="00C6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2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2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F7B38C18A41F86E868CF52AEE09D7D1FE439ACCB9A09F8BD59D9AD7B6DEB4BF0831C65D7F13C368D8A3B89fCfCH" TargetMode="External"/><Relationship Id="rId21" Type="http://schemas.openxmlformats.org/officeDocument/2006/relationships/hyperlink" Target="consultantplus://offline/ref=6EF7B38C18A41F86E868CF52AEE09D7D1FE439ACCB9A0DFBB85FD9AD7B6DEB4BF0831C65D7F13C368D8A3A8BfCf6H" TargetMode="External"/><Relationship Id="rId34" Type="http://schemas.openxmlformats.org/officeDocument/2006/relationships/hyperlink" Target="consultantplus://offline/ref=6EF7B38C18A41F86E868CF52AEE09D7D1FE439ACCB9D08F9BB5FD9AD7B6DEB4BF0831C65D7F13C368D8A3A8BfCf6H" TargetMode="External"/><Relationship Id="rId42" Type="http://schemas.openxmlformats.org/officeDocument/2006/relationships/hyperlink" Target="consultantplus://offline/ref=6EF7B38C18A41F86E868CF52AEE09D7D1FE439ACCB9A0DFBB85FD9AD7B6DEB4BF0831C65D7F13C368D8A3A89fCfCH" TargetMode="External"/><Relationship Id="rId47" Type="http://schemas.openxmlformats.org/officeDocument/2006/relationships/hyperlink" Target="consultantplus://offline/ref=6EF7B38C18A41F86E868CF52AEE09D7D1FE439ACCB9A08F7B95FD9AD7B6DEB4BF0f8f3H" TargetMode="External"/><Relationship Id="rId50" Type="http://schemas.openxmlformats.org/officeDocument/2006/relationships/hyperlink" Target="consultantplus://offline/ref=6EF7B38C18A41F86E868CF52AEE09D7D1FE439ACCB9A0DFBB85FD9AD7B6DEB4BF0831C65D7F13C368D8A3A88fCfBH" TargetMode="External"/><Relationship Id="rId55" Type="http://schemas.openxmlformats.org/officeDocument/2006/relationships/hyperlink" Target="consultantplus://offline/ref=6EF7B38C18A41F86E868CF52AEE09D7D1FE439ACCB9D08F9BB5FD9AD7B6DEB4BF0831C65D7F13C368D8A3A8BfCf6H" TargetMode="External"/><Relationship Id="rId63" Type="http://schemas.openxmlformats.org/officeDocument/2006/relationships/hyperlink" Target="consultantplus://offline/ref=6EF7B38C18A41F86E868CF52AEE09D7D1FE439ACCB9A0DFBB85FD9AD7B6DEB4BF0831C65D7F13C368D8A3A8EfCf9H" TargetMode="External"/><Relationship Id="rId68" Type="http://schemas.openxmlformats.org/officeDocument/2006/relationships/hyperlink" Target="consultantplus://offline/ref=6EF7B38C18A41F86E868CF52AEE09D7D1FE439ACCB9D08F9BB5FD9AD7B6DEB4BF0831C65D7F13C368D8A3A88fCf6H" TargetMode="External"/><Relationship Id="rId76" Type="http://schemas.openxmlformats.org/officeDocument/2006/relationships/hyperlink" Target="consultantplus://offline/ref=6EF7B38C18A41F86E868CF52AEE09D7D1FE439ACCB9A0DFBB85FD9AD7B6DEB4BF0831C65D7F13C368D8A3A8CfCf9H" TargetMode="External"/><Relationship Id="rId84" Type="http://schemas.openxmlformats.org/officeDocument/2006/relationships/hyperlink" Target="consultantplus://offline/ref=6EF7B38C18A41F86E868CF52AEE09D7D1FE439ACCB9A0DFBB85FD9AD7B6DEB4BF0831C65D7F13C368D8A3A8AfCfFH" TargetMode="External"/><Relationship Id="rId89" Type="http://schemas.openxmlformats.org/officeDocument/2006/relationships/hyperlink" Target="consultantplus://offline/ref=6EF7B38C18A41F86E868CF52AEE09D7D1FE439ACCB9F0BFBBA58D9AD7B6DEB4BF0831C65D7F13C368D8A3A8BfCf7H" TargetMode="External"/><Relationship Id="rId97" Type="http://schemas.openxmlformats.org/officeDocument/2006/relationships/hyperlink" Target="consultantplus://offline/ref=6EF7B38C18A41F86E868D15FB88CC2781DEE64A0C39E01A9E10BDFFA243DED1EB0C31A3094B53330f8f5H" TargetMode="External"/><Relationship Id="rId7" Type="http://schemas.openxmlformats.org/officeDocument/2006/relationships/hyperlink" Target="consultantplus://offline/ref=6EF7B38C18A41F86E868CF52AEE09D7D1FE439ACCB9A0DFBB85FD9AD7B6DEB4BF0831C65D7F13C368D8A3A8BfCfAH" TargetMode="External"/><Relationship Id="rId71" Type="http://schemas.openxmlformats.org/officeDocument/2006/relationships/hyperlink" Target="consultantplus://offline/ref=6EF7B38C18A41F86E868CF52AEE09D7D1FE439ACCB9A0DFBB85FD9AD7B6DEB4BF0831C65D7F13C368D8A3A8CfCfAH" TargetMode="External"/><Relationship Id="rId92" Type="http://schemas.openxmlformats.org/officeDocument/2006/relationships/hyperlink" Target="consultantplus://offline/ref=6EF7B38C18A41F86E868CF52AEE09D7D1FE439ACCB9F0BFBBA58D9AD7B6DEB4BF0831C65D7F13C368D8A3A8BfCf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F7B38C18A41F86E868CF52AEE09D7D1FE439ACCB9A09FCBE57D9AD7B6DEB4BF0f8f3H" TargetMode="External"/><Relationship Id="rId29" Type="http://schemas.openxmlformats.org/officeDocument/2006/relationships/hyperlink" Target="consultantplus://offline/ref=6EF7B38C18A41F86E868CF52AEE09D7D1FE439ACCB9D08F9BB5FD9AD7B6DEB4BF0831C65D7F13C368D8A3A8BfCf7H" TargetMode="External"/><Relationship Id="rId11" Type="http://schemas.openxmlformats.org/officeDocument/2006/relationships/hyperlink" Target="consultantplus://offline/ref=6EF7B38C18A41F86E868CF52AEE09D7D1FE439ACCB9A09F8BD59D9AD7B6DEB4BF0831C65D7F13C368D8A3A83fCf8H" TargetMode="External"/><Relationship Id="rId24" Type="http://schemas.openxmlformats.org/officeDocument/2006/relationships/hyperlink" Target="consultantplus://offline/ref=6EF7B38C18A41F86E868CF52AEE09D7D1FE439ACCB9D08F9BB5FD9AD7B6DEB4BF0831C65D7F13C368D8A3A8BfCf8H" TargetMode="External"/><Relationship Id="rId32" Type="http://schemas.openxmlformats.org/officeDocument/2006/relationships/hyperlink" Target="consultantplus://offline/ref=6EF7B38C18A41F86E868CF52AEE09D7D1FE439ACCB9D08F9BB5FD9AD7B6DEB4BF0831C65D7F13C368D8A3A8BfCf6H" TargetMode="External"/><Relationship Id="rId37" Type="http://schemas.openxmlformats.org/officeDocument/2006/relationships/hyperlink" Target="consultantplus://offline/ref=6EF7B38C18A41F86E868CF52AEE09D7D1FE439ACCB9A0DFBB85FD9AD7B6DEB4BF0831C65D7F13C368D8A3A8AfCf6H" TargetMode="External"/><Relationship Id="rId40" Type="http://schemas.openxmlformats.org/officeDocument/2006/relationships/hyperlink" Target="consultantplus://offline/ref=6EF7B38C18A41F86E868CF52AEE09D7D1FE439ACCB9A0DFBB85FD9AD7B6DEB4BF0831C65D7F13C368D8A3A8AfCfFH" TargetMode="External"/><Relationship Id="rId45" Type="http://schemas.openxmlformats.org/officeDocument/2006/relationships/hyperlink" Target="consultantplus://offline/ref=6EF7B38C18A41F86E868D15FB88CC2781DEF66A7CE9901A9E10BDFFA24f3fDH" TargetMode="External"/><Relationship Id="rId53" Type="http://schemas.openxmlformats.org/officeDocument/2006/relationships/hyperlink" Target="consultantplus://offline/ref=6EF7B38C18A41F86E868CF52AEE09D7D1FE439ACCB9A09F8BD59D9AD7B6DEB4BF0831C65D7F13C368D8A3A83fCf7H" TargetMode="External"/><Relationship Id="rId58" Type="http://schemas.openxmlformats.org/officeDocument/2006/relationships/hyperlink" Target="consultantplus://offline/ref=6EF7B38C18A41F86E868D15FB88CC2781DEF66A4C99601A9E10BDFFA243DED1EB0C31A35f9f7H" TargetMode="External"/><Relationship Id="rId66" Type="http://schemas.openxmlformats.org/officeDocument/2006/relationships/hyperlink" Target="consultantplus://offline/ref=6EF7B38C18A41F86E868CF52AEE09D7D1FE439ACCB9A0DFBB85FD9AD7B6DEB4BF0831C65D7F13C368D8A3A8AfCfFH" TargetMode="External"/><Relationship Id="rId74" Type="http://schemas.openxmlformats.org/officeDocument/2006/relationships/hyperlink" Target="consultantplus://offline/ref=6EF7B38C18A41F86E868D15FB88CC2781DEF66A4C99601A9E10BDFFA24f3fDH" TargetMode="External"/><Relationship Id="rId79" Type="http://schemas.openxmlformats.org/officeDocument/2006/relationships/hyperlink" Target="consultantplus://offline/ref=6EF7B38C18A41F86E868CF52AEE09D7D1FE439ACCB9A0DFBB85FD9AD7B6DEB4BF0831C65D7F13C368D8A3A8AfCfFH" TargetMode="External"/><Relationship Id="rId87" Type="http://schemas.openxmlformats.org/officeDocument/2006/relationships/hyperlink" Target="consultantplus://offline/ref=6EF7B38C18A41F86E868CF52AEE09D7D1FE439ACCB9D08F9BB5FD9AD7B6DEB4BF0831C65D7F13C368D8A3A8BfCf6H" TargetMode="External"/><Relationship Id="rId5" Type="http://schemas.openxmlformats.org/officeDocument/2006/relationships/hyperlink" Target="consultantplus://offline/ref=6EF7B38C18A41F86E868CF52AEE09D7D1FE439ACCB9F0BFBBA58D9AD7B6DEB4BF0831C65D7F13C368D8A3A8BfCfAH" TargetMode="External"/><Relationship Id="rId61" Type="http://schemas.openxmlformats.org/officeDocument/2006/relationships/hyperlink" Target="consultantplus://offline/ref=6EF7B38C18A41F86E868D15FB88CC2781DEF66A4C99601A9E10BDFFA24f3fDH" TargetMode="External"/><Relationship Id="rId82" Type="http://schemas.openxmlformats.org/officeDocument/2006/relationships/hyperlink" Target="consultantplus://offline/ref=6EF7B38C18A41F86E868CF52AEE09D7D1FE439ACCB9A0DFBB85FD9AD7B6DEB4BF0831C65D7F13C368D8A3A8AfCfFH" TargetMode="External"/><Relationship Id="rId90" Type="http://schemas.openxmlformats.org/officeDocument/2006/relationships/hyperlink" Target="consultantplus://offline/ref=6EF7B38C18A41F86E868CF52AEE09D7D1FE439ACCB9D08F9BB5FD9AD7B6DEB4BF0831C65D7F13C368D8A3A88fCfEH" TargetMode="External"/><Relationship Id="rId95" Type="http://schemas.openxmlformats.org/officeDocument/2006/relationships/hyperlink" Target="consultantplus://offline/ref=6EF7B38C18A41F86E868CF52AEE09D7D1FE439ACCB9A0DFBB85FD9AD7B6DEB4BF0831C65D7F13C368D8A3A83fCf7H" TargetMode="External"/><Relationship Id="rId19" Type="http://schemas.openxmlformats.org/officeDocument/2006/relationships/hyperlink" Target="consultantplus://offline/ref=6EF7B38C18A41F86E868CF52AEE09D7D1FE439ACCB9F0BFBBA58D9AD7B6DEB4BF0831C65D7F13C368D8A3A8BfCf9H" TargetMode="External"/><Relationship Id="rId14" Type="http://schemas.openxmlformats.org/officeDocument/2006/relationships/hyperlink" Target="consultantplus://offline/ref=6EF7B38C18A41F86E868CF52AEE09D7D1FE439ACCB9A09F8BD59D9AD7B6DEB4BF0831C65D7F13C368D8A3F8CfCfBH" TargetMode="External"/><Relationship Id="rId22" Type="http://schemas.openxmlformats.org/officeDocument/2006/relationships/hyperlink" Target="consultantplus://offline/ref=6EF7B38C18A41F86E868CF52AEE09D7D1FE439ACCB9D02FDBB56D9AD7B6DEB4BF0831C65D7F13C368D8A3A8BfCf9H" TargetMode="External"/><Relationship Id="rId27" Type="http://schemas.openxmlformats.org/officeDocument/2006/relationships/hyperlink" Target="consultantplus://offline/ref=6EF7B38C18A41F86E868CF52AEE09D7D1FE439ACCB9A09F8BD59D9AD7B6DEB4BF0831C65D7F13C368D8A3F8CfCfBH" TargetMode="External"/><Relationship Id="rId30" Type="http://schemas.openxmlformats.org/officeDocument/2006/relationships/hyperlink" Target="consultantplus://offline/ref=6EF7B38C18A41F86E868CF52AEE09D7D1FE439ACCB9A0DFBB85FD9AD7B6DEB4BF0831C65D7F13C368D8A3A8AfCf7H" TargetMode="External"/><Relationship Id="rId35" Type="http://schemas.openxmlformats.org/officeDocument/2006/relationships/hyperlink" Target="consultantplus://offline/ref=6EF7B38C18A41F86E868CF52AEE09D7D1FE439ACCB9D08F9BB5FD9AD7B6DEB4BF0831C65D7F13C368D8A3A8BfCf6H" TargetMode="External"/><Relationship Id="rId43" Type="http://schemas.openxmlformats.org/officeDocument/2006/relationships/hyperlink" Target="consultantplus://offline/ref=6EF7B38C18A41F86E868D15FB88CC2781DE760A4C1C856ABB05ED1fFfFH" TargetMode="External"/><Relationship Id="rId48" Type="http://schemas.openxmlformats.org/officeDocument/2006/relationships/hyperlink" Target="consultantplus://offline/ref=6EF7B38C18A41F86E868CF52AEE09D7D1FE439ACCB9D03F9B559D9AD7B6DEB4BF0f8f3H" TargetMode="External"/><Relationship Id="rId56" Type="http://schemas.openxmlformats.org/officeDocument/2006/relationships/hyperlink" Target="consultantplus://offline/ref=6EF7B38C18A41F86E868CF52AEE09D7D1FE439ACCB9A0DFBB85FD9AD7B6DEB4BF0831C65D7F13C368D8A3A8FfCf7H" TargetMode="External"/><Relationship Id="rId64" Type="http://schemas.openxmlformats.org/officeDocument/2006/relationships/hyperlink" Target="consultantplus://offline/ref=6EF7B38C18A41F86E868CF52AEE09D7D1FE439ACCB9A0DFBB85FD9AD7B6DEB4BF0831C65D7F13C368D8A3A8EfCf7H" TargetMode="External"/><Relationship Id="rId69" Type="http://schemas.openxmlformats.org/officeDocument/2006/relationships/hyperlink" Target="consultantplus://offline/ref=6EF7B38C18A41F86E868CF52AEE09D7D1FE439ACCB9D08F9BB5FD9AD7B6DEB4BF0831C65D7F13C368D8A3A8AfCfBH" TargetMode="External"/><Relationship Id="rId77" Type="http://schemas.openxmlformats.org/officeDocument/2006/relationships/hyperlink" Target="consultantplus://offline/ref=6EF7B38C18A41F86E868CF52AEE09D7D1FE439ACCB9A0DFBB85FD9AD7B6DEB4BF0831C65D7F13C368D8A3A83fCfE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6EF7B38C18A41F86E868CF52AEE09D7D1FE439ACCB9D02FDBB56D9AD7B6DEB4BF0831C65D7F13C368D8A3A8BfCfAH" TargetMode="External"/><Relationship Id="rId51" Type="http://schemas.openxmlformats.org/officeDocument/2006/relationships/hyperlink" Target="consultantplus://offline/ref=6EF7B38C18A41F86E868CF52AEE09D7D1FE439ACCB9A09F8BD59D9AD7B6DEB4BF0831C65D7F13C368D8A3A83fCf7H" TargetMode="External"/><Relationship Id="rId72" Type="http://schemas.openxmlformats.org/officeDocument/2006/relationships/hyperlink" Target="consultantplus://offline/ref=6EF7B38C18A41F86E868CF52AEE09D7D1FE439ACCB9D08F9BB5FD9AD7B6DEB4BF0831C65D7F13C368D8A3A89fCf9H" TargetMode="External"/><Relationship Id="rId80" Type="http://schemas.openxmlformats.org/officeDocument/2006/relationships/hyperlink" Target="consultantplus://offline/ref=6EF7B38C18A41F86E868CF52AEE09D7D1FE439ACCB9A0DFBB85FD9AD7B6DEB4BF0831C65D7F13C368D8A3A83fCfDH" TargetMode="External"/><Relationship Id="rId85" Type="http://schemas.openxmlformats.org/officeDocument/2006/relationships/hyperlink" Target="consultantplus://offline/ref=6EF7B38C18A41F86E868CF52AEE09D7D1FE439ACCB9A0DFBB85FD9AD7B6DEB4BF0831C65D7F13C368D8A3A8AfCfFH" TargetMode="External"/><Relationship Id="rId93" Type="http://schemas.openxmlformats.org/officeDocument/2006/relationships/hyperlink" Target="consultantplus://offline/ref=6EF7B38C18A41F86E868CF52AEE09D7D1FE439ACCB9D08F9BB5FD9AD7B6DEB4BF0831C65D7F13C368D8A3A88fCfDH" TargetMode="External"/><Relationship Id="rId98" Type="http://schemas.openxmlformats.org/officeDocument/2006/relationships/hyperlink" Target="consultantplus://offline/ref=6EF7B38C18A41F86E868CF52AEE09D7D1FE439ACCB9A0DFBB85FD9AD7B6DEB4BF0831C65D7F13C368D8A3B8BfCf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F7B38C18A41F86E868CF52AEE09D7D1FE439ACCB9A09F8BD59D9AD7B6DEB4BF0831C65D7F13C368D8A3B89fCfCH" TargetMode="External"/><Relationship Id="rId17" Type="http://schemas.openxmlformats.org/officeDocument/2006/relationships/hyperlink" Target="consultantplus://offline/ref=6EF7B38C18A41F86E868CF52AEE09D7D1FE439ACCB9A0DFBB85FD9AD7B6DEB4BF0831C65D7F13C368D8A3A8BfCf8H" TargetMode="External"/><Relationship Id="rId25" Type="http://schemas.openxmlformats.org/officeDocument/2006/relationships/hyperlink" Target="consultantplus://offline/ref=6EF7B38C18A41F86E868CF52AEE09D7D1FE439ACCB9A0DFBB85FD9AD7B6DEB4BF0831C65D7F13C368D8A3A8AfCfEH" TargetMode="External"/><Relationship Id="rId33" Type="http://schemas.openxmlformats.org/officeDocument/2006/relationships/hyperlink" Target="consultantplus://offline/ref=6EF7B38C18A41F86E868CF52AEE09D7D1FE439ACCB9D08F9BB5FD9AD7B6DEB4BF0831C65D7F13C368D8A3A8BfCf6H" TargetMode="External"/><Relationship Id="rId38" Type="http://schemas.openxmlformats.org/officeDocument/2006/relationships/hyperlink" Target="consultantplus://offline/ref=6EF7B38C18A41F86E868CF52AEE09D7D1FE439ACCB9D08F9BB5FD9AD7B6DEB4BF0831C65D7F13C368D8A3A8BfCf6H" TargetMode="External"/><Relationship Id="rId46" Type="http://schemas.openxmlformats.org/officeDocument/2006/relationships/hyperlink" Target="consultantplus://offline/ref=6EF7B38C18A41F86E868CF52AEE09D7D1FE439ACCB9A09F8BD59D9AD7B6DEB4BF0831C65D7F13C368D8A3A83fCf8H" TargetMode="External"/><Relationship Id="rId59" Type="http://schemas.openxmlformats.org/officeDocument/2006/relationships/hyperlink" Target="consultantplus://offline/ref=6EF7B38C18A41F86E868CF52AEE09D7D1FE439ACCB9A0DFBB85FD9AD7B6DEB4BF0831C65D7F13C368D8A3A8FfCf7H" TargetMode="External"/><Relationship Id="rId67" Type="http://schemas.openxmlformats.org/officeDocument/2006/relationships/hyperlink" Target="consultantplus://offline/ref=6EF7B38C18A41F86E868CF52AEE09D7D1FE439ACCB9A0DFBB85FD9AD7B6DEB4BF0831C65D7F13C368D8A3A8DfCf7H" TargetMode="External"/><Relationship Id="rId20" Type="http://schemas.openxmlformats.org/officeDocument/2006/relationships/hyperlink" Target="consultantplus://offline/ref=6EF7B38C18A41F86E868CF52AEE09D7D1FE439ACCB9D08F9BB5FD9AD7B6DEB4BF0831C65D7F13C368D8A3A8BfCf9H" TargetMode="External"/><Relationship Id="rId41" Type="http://schemas.openxmlformats.org/officeDocument/2006/relationships/hyperlink" Target="consultantplus://offline/ref=6EF7B38C18A41F86E868CF52AEE09D7D1FE439ACCB9A0DFBB85FD9AD7B6DEB4BF0831C65D7F13C368D8A3A89fCfFH" TargetMode="External"/><Relationship Id="rId54" Type="http://schemas.openxmlformats.org/officeDocument/2006/relationships/hyperlink" Target="consultantplus://offline/ref=6EF7B38C18A41F86E868CF52AEE09D7D1FE439ACCB9A0DFBB85FD9AD7B6DEB4BF0831C65D7F13C368D8A3A8FfCfEH" TargetMode="External"/><Relationship Id="rId62" Type="http://schemas.openxmlformats.org/officeDocument/2006/relationships/hyperlink" Target="consultantplus://offline/ref=6EF7B38C18A41F86E868CF52AEE09D7D1FE439ACCB9A0DFBB85FD9AD7B6DEB4BF0831C65D7F13C368D8A3A8EfCfCH" TargetMode="External"/><Relationship Id="rId70" Type="http://schemas.openxmlformats.org/officeDocument/2006/relationships/hyperlink" Target="consultantplus://offline/ref=6EF7B38C18A41F86E868CF52AEE09D7D1FE439ACCB9A0DFBB85FD9AD7B6DEB4BF0831C65D7F13C368D8A3A8CfCfBH" TargetMode="External"/><Relationship Id="rId75" Type="http://schemas.openxmlformats.org/officeDocument/2006/relationships/hyperlink" Target="consultantplus://offline/ref=6EF7B38C18A41F86E868CF52AEE09D7D1FE439ACCB9A0DFBB85FD9AD7B6DEB4BF0831C65D7F13C368D8A3A8CfCfAH" TargetMode="External"/><Relationship Id="rId83" Type="http://schemas.openxmlformats.org/officeDocument/2006/relationships/hyperlink" Target="consultantplus://offline/ref=6EF7B38C18A41F86E868CF52AEE09D7D1FE439ACCB9A0DFBB85FD9AD7B6DEB4BF0831C65D7F13C368D8A3A8AfCfFH" TargetMode="External"/><Relationship Id="rId88" Type="http://schemas.openxmlformats.org/officeDocument/2006/relationships/hyperlink" Target="consultantplus://offline/ref=6EF7B38C18A41F86E868CF52AEE09D7D1FE439ACCB9F0BFBBA58D9AD7B6DEB4BF0831C65D7F13C368D8A3A8BfCf9H" TargetMode="External"/><Relationship Id="rId91" Type="http://schemas.openxmlformats.org/officeDocument/2006/relationships/hyperlink" Target="consultantplus://offline/ref=6EF7B38C18A41F86E868CF52AEE09D7D1FE439ACCB9D08F9BB5FD9AD7B6DEB4BF0831C65D7F13C368D8A3A88fCfEH" TargetMode="External"/><Relationship Id="rId96" Type="http://schemas.openxmlformats.org/officeDocument/2006/relationships/hyperlink" Target="consultantplus://offline/ref=6EF7B38C18A41F86E868CF52AEE09D7D1FE439ACCB9A09F8BD59D9AD7B6DEB4BF0831C65D7F13C368D8A3A8CfC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7B38C18A41F86E868CF52AEE09D7D1FE439ACCB9D08F9BB5FD9AD7B6DEB4BF0831C65D7F13C368D8A3A8BfCfAH" TargetMode="External"/><Relationship Id="rId15" Type="http://schemas.openxmlformats.org/officeDocument/2006/relationships/hyperlink" Target="consultantplus://offline/ref=6EF7B38C18A41F86E868CF52AEE09D7D1FE439ACCB9A08F7B95FD9AD7B6DEB4BF0f8f3H" TargetMode="External"/><Relationship Id="rId23" Type="http://schemas.openxmlformats.org/officeDocument/2006/relationships/hyperlink" Target="consultantplus://offline/ref=6EF7B38C18A41F86E868CF52AEE09D7D1FE439ACCB9A0DFBB85FD9AD7B6DEB4BF0831C65D7F13C368D8A3A8AfCfFH" TargetMode="External"/><Relationship Id="rId28" Type="http://schemas.openxmlformats.org/officeDocument/2006/relationships/hyperlink" Target="consultantplus://offline/ref=6EF7B38C18A41F86E868CF52AEE09D7D1FE439ACCB9A0DFBB85FD9AD7B6DEB4BF0831C65D7F13C368D8A3A8AfCf8H" TargetMode="External"/><Relationship Id="rId36" Type="http://schemas.openxmlformats.org/officeDocument/2006/relationships/hyperlink" Target="consultantplus://offline/ref=6EF7B38C18A41F86E868CF52AEE09D7D1FE439ACCB9A0DFBB85FD9AD7B6DEB4BF0831C65D7F13C368D8A3A8AfCfFH" TargetMode="External"/><Relationship Id="rId49" Type="http://schemas.openxmlformats.org/officeDocument/2006/relationships/hyperlink" Target="consultantplus://offline/ref=6EF7B38C18A41F86E868CF52AEE09D7D1FE439ACCB9C08F9BB5BD9AD7B6DEB4BF0831C65D7F13C368D8A3B89fCfAH" TargetMode="External"/><Relationship Id="rId57" Type="http://schemas.openxmlformats.org/officeDocument/2006/relationships/hyperlink" Target="consultantplus://offline/ref=6EF7B38C18A41F86E868CF52AEE09D7D1FE439ACCB9A0DFBB85FD9AD7B6DEB4BF0831C65D7F13C368D8A3A8FfCf7H" TargetMode="External"/><Relationship Id="rId10" Type="http://schemas.openxmlformats.org/officeDocument/2006/relationships/hyperlink" Target="consultantplus://offline/ref=6EF7B38C18A41F86E868CF52AEE09D7D1FE439ACCB9C08F9BB5BD9AD7B6DEB4BF0831C65D7F13C368D8A3B89fCfAH" TargetMode="External"/><Relationship Id="rId31" Type="http://schemas.openxmlformats.org/officeDocument/2006/relationships/hyperlink" Target="consultantplus://offline/ref=6EF7B38C18A41F86E868CF52AEE09D7D1FE439ACCB9D08F9BB5FD9AD7B6DEB4BF0831C65D7F13C368D8A3A8BfCf6H" TargetMode="External"/><Relationship Id="rId44" Type="http://schemas.openxmlformats.org/officeDocument/2006/relationships/hyperlink" Target="consultantplus://offline/ref=6EF7B38C18A41F86E868D15FB88CC2781DEF66A4C99601A9E10BDFFA243DED1EB0C31A3094B5313Ef8f9H" TargetMode="External"/><Relationship Id="rId52" Type="http://schemas.openxmlformats.org/officeDocument/2006/relationships/hyperlink" Target="consultantplus://offline/ref=6EF7B38C18A41F86E868CF52AEE09D7D1FE439ACCB9A0DFBB85FD9AD7B6DEB4BF0831C65D7F13C368D8A3A88fCfAH" TargetMode="External"/><Relationship Id="rId60" Type="http://schemas.openxmlformats.org/officeDocument/2006/relationships/hyperlink" Target="consultantplus://offline/ref=6EF7B38C18A41F86E868CF52AEE09D7D1FE439ACCB9A0DFBB85FD9AD7B6DEB4BF0831C65D7F13C368D8A3A8EfCfEH" TargetMode="External"/><Relationship Id="rId65" Type="http://schemas.openxmlformats.org/officeDocument/2006/relationships/hyperlink" Target="consultantplus://offline/ref=6EF7B38C18A41F86E868CF52AEE09D7D1FE439ACCB9A0DFBB85FD9AD7B6DEB4BF0831C65D7F13C368D8A3A8DfCfEH" TargetMode="External"/><Relationship Id="rId73" Type="http://schemas.openxmlformats.org/officeDocument/2006/relationships/hyperlink" Target="consultantplus://offline/ref=6EF7B38C18A41F86E868D15FB88CC2781DEF67A0CA9801A9E10BDFFA24f3fDH" TargetMode="External"/><Relationship Id="rId78" Type="http://schemas.openxmlformats.org/officeDocument/2006/relationships/hyperlink" Target="consultantplus://offline/ref=6EF7B38C18A41F86E868CF52AEE09D7D1FE439ACCB9D08F9BB5FD9AD7B6DEB4BF0831C65D7F13C368D8A3A8BfCf6H" TargetMode="External"/><Relationship Id="rId81" Type="http://schemas.openxmlformats.org/officeDocument/2006/relationships/hyperlink" Target="consultantplus://offline/ref=6EF7B38C18A41F86E868CF52AEE09D7D1FE439ACCB9A0DFBB85FD9AD7B6DEB4BF0831C65D7F13C368D8A3A8AfCfFH" TargetMode="External"/><Relationship Id="rId86" Type="http://schemas.openxmlformats.org/officeDocument/2006/relationships/hyperlink" Target="consultantplus://offline/ref=6EF7B38C18A41F86E868CF52AEE09D7D1FE439ACCB9A0DFBB85FD9AD7B6DEB4BF0831C65D7F13C368D8A3A83fCfCH" TargetMode="External"/><Relationship Id="rId94" Type="http://schemas.openxmlformats.org/officeDocument/2006/relationships/hyperlink" Target="consultantplus://offline/ref=6EF7B38C18A41F86E868CF52AEE09D7D1FE439ACCB9D08F9BB5FD9AD7B6DEB4BF0831C65D7F13C368D8A3A88fCfDH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F7B38C18A41F86E868D15FB88CC2781DEF66A4C99601A9E10BDFFA243DED1EB0C31A3094B5313Ef8f9H" TargetMode="External"/><Relationship Id="rId13" Type="http://schemas.openxmlformats.org/officeDocument/2006/relationships/hyperlink" Target="consultantplus://offline/ref=6EF7B38C18A41F86E868CF52AEE09D7D1FE439ACCB9A09F8BD59D9AD7B6DEB4BF0831C65D7F13C368D8A3F8CfCfDH" TargetMode="External"/><Relationship Id="rId18" Type="http://schemas.openxmlformats.org/officeDocument/2006/relationships/hyperlink" Target="consultantplus://offline/ref=6EF7B38C18A41F86E868CF52AEE09D7D1FE439ACCB9A0DFBB85FD9AD7B6DEB4BF0831C65D7F13C368D8A3A8BfCf9H" TargetMode="External"/><Relationship Id="rId39" Type="http://schemas.openxmlformats.org/officeDocument/2006/relationships/hyperlink" Target="consultantplus://offline/ref=6EF7B38C18A41F86E868CF52AEE09D7D1FE439ACCB9A0DFBB85FD9AD7B6DEB4BF0831C65D7F13C368D8A3A8AfC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12608</Words>
  <Characters>71868</Characters>
  <Application>Microsoft Office Word</Application>
  <DocSecurity>0</DocSecurity>
  <Lines>598</Lines>
  <Paragraphs>168</Paragraphs>
  <ScaleCrop>false</ScaleCrop>
  <Company/>
  <LinksUpToDate>false</LinksUpToDate>
  <CharactersWithSpaces>84308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Броворова</dc:creator>
  <cp:lastModifiedBy>Броворова</cp:lastModifiedBy>
  <cp:revision>1</cp:revision>
  <dcterms:created xsi:type="dcterms:W3CDTF">2017-04-07T07:31:00Z</dcterms:created>
  <dcterms:modified xsi:type="dcterms:W3CDTF">2017-04-07T07:39:00Z</dcterms:modified>
</cp:coreProperties>
</file>